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BBE" w:rsidRPr="00085FE8" w:rsidRDefault="00A55E43" w:rsidP="009B081E">
      <w:pPr>
        <w:spacing w:line="580" w:lineRule="exact"/>
        <w:rPr>
          <w:rFonts w:ascii="黑体" w:eastAsia="黑体" w:hAnsi="黑体" w:cs="黑体" w:hint="eastAsia"/>
          <w:bCs/>
          <w:sz w:val="32"/>
          <w:szCs w:val="32"/>
        </w:rPr>
      </w:pPr>
      <w:r w:rsidRPr="00085FE8">
        <w:rPr>
          <w:rFonts w:ascii="黑体" w:eastAsia="黑体" w:hAnsi="黑体" w:cs="黑体" w:hint="eastAsia"/>
          <w:bCs/>
          <w:sz w:val="32"/>
          <w:szCs w:val="32"/>
        </w:rPr>
        <w:t>附件</w:t>
      </w:r>
    </w:p>
    <w:p w:rsidR="00085FE8" w:rsidRPr="00085FE8" w:rsidRDefault="00085FE8" w:rsidP="009B081E">
      <w:pPr>
        <w:pStyle w:val="a0"/>
        <w:widowControl w:val="0"/>
        <w:spacing w:after="0" w:line="580" w:lineRule="exact"/>
      </w:pPr>
    </w:p>
    <w:bookmarkStart w:id="0" w:name="OLE_LINK1"/>
    <w:p w:rsidR="00EE5BBE" w:rsidRPr="00085FE8" w:rsidRDefault="00EE5BBE" w:rsidP="009B081E">
      <w:pPr>
        <w:pStyle w:val="1"/>
        <w:spacing w:line="580" w:lineRule="exact"/>
        <w:jc w:val="center"/>
        <w:rPr>
          <w:rFonts w:ascii="方正小标宋简体" w:eastAsia="方正小标宋简体" w:hAnsi="方正小标宋_GBK" w:cs="方正小标宋_GBK" w:hint="eastAsia"/>
          <w:b w:val="0"/>
          <w:bCs w:val="0"/>
        </w:rPr>
      </w:pPr>
      <w:r w:rsidRPr="00085FE8">
        <w:rPr>
          <w:rFonts w:ascii="方正小标宋简体" w:eastAsia="方正小标宋简体" w:hAnsi="方正小标宋_GBK" w:cs="方正小标宋_GBK" w:hint="eastAsia"/>
          <w:b w:val="0"/>
          <w:bCs w:val="0"/>
        </w:rPr>
        <w:fldChar w:fldCharType="begin"/>
      </w:r>
      <w:r w:rsidR="00A55E43" w:rsidRPr="00085FE8">
        <w:rPr>
          <w:rFonts w:ascii="方正小标宋简体" w:eastAsia="方正小标宋简体" w:hAnsi="方正小标宋_GBK" w:cs="方正小标宋_GBK" w:hint="eastAsia"/>
          <w:b w:val="0"/>
          <w:bCs w:val="0"/>
        </w:rPr>
        <w:instrText>MERGEFIELD ${page400644146.ds509943833_REP_JXJC_AGENCY_WZR_NAME}</w:instrText>
      </w:r>
      <w:r w:rsidRPr="00085FE8">
        <w:rPr>
          <w:rFonts w:ascii="方正小标宋简体" w:eastAsia="方正小标宋简体" w:hAnsi="方正小标宋_GBK" w:cs="方正小标宋_GBK" w:hint="eastAsia"/>
          <w:b w:val="0"/>
          <w:bCs w:val="0"/>
        </w:rPr>
        <w:fldChar w:fldCharType="separate"/>
      </w:r>
      <w:r w:rsidR="00A55E43" w:rsidRPr="00085FE8">
        <w:rPr>
          <w:rFonts w:ascii="方正小标宋简体" w:eastAsia="方正小标宋简体" w:hAnsi="方正小标宋_GBK" w:cs="方正小标宋_GBK" w:hint="eastAsia"/>
          <w:b w:val="0"/>
          <w:bCs w:val="0"/>
        </w:rPr>
        <w:t>赣州市人大常委会</w:t>
      </w:r>
      <w:r w:rsidR="00A55E43" w:rsidRPr="00085FE8">
        <w:rPr>
          <w:rFonts w:ascii="方正小标宋简体" w:eastAsia="方正小标宋简体" w:hAnsi="方正小标宋_GBK" w:cs="方正小标宋_GBK" w:hint="eastAsia"/>
          <w:b w:val="0"/>
          <w:bCs w:val="0"/>
        </w:rPr>
        <w:t>办公室</w:t>
      </w:r>
      <w:r w:rsidRPr="00085FE8">
        <w:rPr>
          <w:rFonts w:ascii="方正小标宋简体" w:eastAsia="方正小标宋简体" w:hAnsi="方正小标宋_GBK" w:cs="方正小标宋_GBK" w:hint="eastAsia"/>
          <w:b w:val="0"/>
          <w:bCs w:val="0"/>
        </w:rPr>
        <w:fldChar w:fldCharType="end"/>
      </w:r>
      <w:r w:rsidR="00A55E43" w:rsidRPr="00085FE8">
        <w:rPr>
          <w:rFonts w:ascii="方正小标宋简体" w:eastAsia="方正小标宋简体" w:hAnsi="方正小标宋_GBK" w:cs="方正小标宋_GBK" w:hint="eastAsia"/>
          <w:b w:val="0"/>
          <w:bCs w:val="0"/>
        </w:rPr>
        <w:t>2021</w:t>
      </w:r>
      <w:r w:rsidR="00A55E43" w:rsidRPr="00085FE8">
        <w:rPr>
          <w:rFonts w:ascii="方正小标宋简体" w:eastAsia="方正小标宋简体" w:hAnsi="方正小标宋_GBK" w:cs="方正小标宋_GBK" w:hint="eastAsia"/>
          <w:b w:val="0"/>
          <w:bCs w:val="0"/>
        </w:rPr>
        <w:t>年部门预算</w:t>
      </w:r>
    </w:p>
    <w:bookmarkEnd w:id="0"/>
    <w:p w:rsidR="00EE5BBE" w:rsidRPr="00085FE8" w:rsidRDefault="00A55E43" w:rsidP="009B081E">
      <w:pPr>
        <w:spacing w:line="580" w:lineRule="exact"/>
        <w:jc w:val="center"/>
        <w:rPr>
          <w:rFonts w:ascii="方正小标宋简体" w:eastAsia="方正小标宋简体" w:hAnsi="黑体" w:cs="黑体" w:hint="eastAsia"/>
          <w:sz w:val="44"/>
          <w:szCs w:val="44"/>
        </w:rPr>
      </w:pPr>
      <w:r w:rsidRPr="00085FE8">
        <w:rPr>
          <w:rFonts w:ascii="方正小标宋简体" w:eastAsia="方正小标宋简体" w:hAnsi="黑体" w:cs="黑体" w:hint="eastAsia"/>
          <w:sz w:val="44"/>
          <w:szCs w:val="44"/>
        </w:rPr>
        <w:t>目</w:t>
      </w:r>
      <w:r w:rsidRPr="00085FE8">
        <w:rPr>
          <w:rFonts w:ascii="方正小标宋简体" w:eastAsia="方正小标宋简体" w:hAnsi="黑体" w:cs="黑体" w:hint="eastAsia"/>
          <w:sz w:val="44"/>
          <w:szCs w:val="44"/>
        </w:rPr>
        <w:t xml:space="preserve">  </w:t>
      </w:r>
      <w:r w:rsidRPr="00085FE8">
        <w:rPr>
          <w:rFonts w:ascii="方正小标宋简体" w:eastAsia="方正小标宋简体" w:hAnsi="黑体" w:cs="黑体" w:hint="eastAsia"/>
          <w:sz w:val="44"/>
          <w:szCs w:val="44"/>
        </w:rPr>
        <w:t>录</w:t>
      </w:r>
    </w:p>
    <w:p w:rsidR="00EE5BBE" w:rsidRPr="00085FE8" w:rsidRDefault="00EE5BBE" w:rsidP="009B081E">
      <w:pPr>
        <w:spacing w:line="580" w:lineRule="exact"/>
        <w:rPr>
          <w:sz w:val="44"/>
          <w:szCs w:val="44"/>
        </w:rPr>
      </w:pPr>
    </w:p>
    <w:p w:rsidR="00EE5BBE" w:rsidRPr="00085FE8" w:rsidRDefault="00085FE8" w:rsidP="009B081E">
      <w:pPr>
        <w:pStyle w:val="p0"/>
        <w:widowControl w:val="0"/>
        <w:tabs>
          <w:tab w:val="right" w:pos="8306"/>
        </w:tabs>
        <w:spacing w:line="580" w:lineRule="exact"/>
        <w:jc w:val="left"/>
        <w:rPr>
          <w:rFonts w:ascii="仿宋_GB2312" w:eastAsia="仿宋_GB2312" w:hint="eastAsia"/>
          <w:b/>
          <w:bCs/>
          <w:sz w:val="32"/>
          <w:szCs w:val="32"/>
        </w:rPr>
      </w:pPr>
      <w:r>
        <w:rPr>
          <w:rFonts w:ascii="仿宋_GB2312" w:eastAsia="仿宋_GB2312" w:hint="eastAsia"/>
          <w:b/>
          <w:bCs/>
          <w:sz w:val="32"/>
          <w:szCs w:val="32"/>
        </w:rPr>
        <w:t xml:space="preserve">    </w:t>
      </w:r>
      <w:r w:rsidR="00A55E43" w:rsidRPr="00085FE8">
        <w:rPr>
          <w:rFonts w:ascii="仿宋_GB2312" w:eastAsia="仿宋_GB2312" w:hint="eastAsia"/>
          <w:b/>
          <w:bCs/>
          <w:sz w:val="32"/>
          <w:szCs w:val="32"/>
        </w:rPr>
        <w:t>第一部分</w:t>
      </w:r>
      <w:r w:rsidR="00A55E43" w:rsidRPr="00085FE8">
        <w:rPr>
          <w:rFonts w:ascii="仿宋_GB2312" w:eastAsia="仿宋_GB2312" w:hint="eastAsia"/>
          <w:b/>
          <w:bCs/>
          <w:sz w:val="32"/>
          <w:szCs w:val="32"/>
        </w:rPr>
        <w:t xml:space="preserve">  </w:t>
      </w:r>
      <w:r w:rsidR="00EE5BBE" w:rsidRPr="00085FE8">
        <w:rPr>
          <w:rFonts w:ascii="仿宋_GB2312" w:eastAsia="仿宋_GB2312" w:hint="eastAsia"/>
          <w:b/>
          <w:bCs/>
          <w:sz w:val="32"/>
          <w:szCs w:val="32"/>
        </w:rPr>
        <w:fldChar w:fldCharType="begin"/>
      </w:r>
      <w:r w:rsidR="00A55E43" w:rsidRPr="00085FE8">
        <w:rPr>
          <w:rFonts w:ascii="仿宋_GB2312" w:eastAsia="仿宋_GB2312" w:hint="eastAsia"/>
          <w:b/>
          <w:bCs/>
          <w:sz w:val="32"/>
          <w:szCs w:val="32"/>
        </w:rPr>
        <w:instrText>MERGEFIELD ${page400644146.ds509943833_REP_JXJC_AGENCY_WZR_NAME}</w:instrText>
      </w:r>
      <w:r w:rsidR="00EE5BBE" w:rsidRPr="00085FE8">
        <w:rPr>
          <w:rFonts w:ascii="仿宋_GB2312" w:eastAsia="仿宋_GB2312" w:hint="eastAsia"/>
          <w:b/>
          <w:bCs/>
          <w:sz w:val="32"/>
          <w:szCs w:val="32"/>
        </w:rPr>
        <w:fldChar w:fldCharType="separate"/>
      </w:r>
      <w:r w:rsidR="00A55E43" w:rsidRPr="00085FE8">
        <w:rPr>
          <w:rFonts w:ascii="仿宋_GB2312" w:eastAsia="仿宋_GB2312" w:hint="eastAsia"/>
          <w:b/>
          <w:bCs/>
          <w:sz w:val="32"/>
          <w:szCs w:val="32"/>
        </w:rPr>
        <w:t>赣州市人</w:t>
      </w:r>
      <w:r w:rsidR="00EE5BBE" w:rsidRPr="00085FE8">
        <w:rPr>
          <w:rFonts w:ascii="仿宋_GB2312" w:eastAsia="仿宋_GB2312" w:hint="eastAsia"/>
        </w:rPr>
        <w:fldChar w:fldCharType="end"/>
      </w:r>
      <w:r w:rsidR="00A55E43" w:rsidRPr="00085FE8">
        <w:rPr>
          <w:rFonts w:ascii="仿宋_GB2312" w:eastAsia="仿宋_GB2312" w:hint="eastAsia"/>
          <w:b/>
          <w:bCs/>
          <w:sz w:val="32"/>
          <w:szCs w:val="32"/>
        </w:rPr>
        <w:t>大常委会办公室</w:t>
      </w:r>
      <w:r w:rsidR="00A55E43" w:rsidRPr="00085FE8">
        <w:rPr>
          <w:rFonts w:ascii="仿宋_GB2312" w:eastAsia="仿宋_GB2312" w:hint="eastAsia"/>
          <w:b/>
          <w:bCs/>
          <w:sz w:val="32"/>
          <w:szCs w:val="32"/>
        </w:rPr>
        <w:t>概况</w:t>
      </w:r>
      <w:r w:rsidR="00A55E43" w:rsidRPr="00085FE8">
        <w:rPr>
          <w:rFonts w:ascii="仿宋_GB2312" w:eastAsia="仿宋_GB2312" w:hint="eastAsia"/>
          <w:b/>
          <w:bCs/>
          <w:sz w:val="32"/>
          <w:szCs w:val="32"/>
        </w:rPr>
        <w:tab/>
      </w:r>
    </w:p>
    <w:p w:rsidR="00EE5BBE" w:rsidRPr="00085FE8" w:rsidRDefault="00085FE8" w:rsidP="009B081E">
      <w:pPr>
        <w:pStyle w:val="p0"/>
        <w:widowControl w:val="0"/>
        <w:spacing w:line="580" w:lineRule="exact"/>
        <w:jc w:val="left"/>
        <w:rPr>
          <w:rFonts w:ascii="仿宋_GB2312" w:eastAsia="仿宋_GB2312" w:hAnsi="Adobe 仿宋 Std R" w:cs="黑体" w:hint="eastAsia"/>
          <w:kern w:val="2"/>
          <w:sz w:val="32"/>
          <w:szCs w:val="30"/>
        </w:rPr>
      </w:pPr>
      <w:r w:rsidRPr="00085FE8">
        <w:rPr>
          <w:rFonts w:ascii="仿宋_GB2312" w:eastAsia="仿宋_GB2312" w:hAnsi="Adobe 仿宋 Std R" w:cs="黑体" w:hint="eastAsia"/>
          <w:kern w:val="2"/>
          <w:sz w:val="32"/>
          <w:szCs w:val="30"/>
        </w:rPr>
        <w:t xml:space="preserve">    </w:t>
      </w:r>
      <w:r w:rsidR="00A55E43" w:rsidRPr="00085FE8">
        <w:rPr>
          <w:rFonts w:ascii="仿宋_GB2312" w:eastAsia="仿宋_GB2312" w:hAnsi="Adobe 仿宋 Std R" w:cs="黑体" w:hint="eastAsia"/>
          <w:kern w:val="2"/>
          <w:sz w:val="32"/>
          <w:szCs w:val="30"/>
        </w:rPr>
        <w:t>一、部门主要职责</w:t>
      </w:r>
    </w:p>
    <w:p w:rsidR="00EE5BBE" w:rsidRPr="00085FE8" w:rsidRDefault="00085FE8" w:rsidP="009B081E">
      <w:pPr>
        <w:pStyle w:val="p0"/>
        <w:widowControl w:val="0"/>
        <w:spacing w:line="580" w:lineRule="exact"/>
        <w:jc w:val="left"/>
        <w:rPr>
          <w:rFonts w:ascii="仿宋_GB2312" w:eastAsia="仿宋_GB2312" w:hAnsi="Adobe 仿宋 Std R" w:cs="黑体" w:hint="eastAsia"/>
          <w:kern w:val="2"/>
          <w:sz w:val="32"/>
          <w:szCs w:val="30"/>
        </w:rPr>
      </w:pPr>
      <w:r w:rsidRPr="00085FE8">
        <w:rPr>
          <w:rFonts w:ascii="仿宋_GB2312" w:eastAsia="仿宋_GB2312" w:hAnsi="Adobe 仿宋 Std R" w:cs="黑体" w:hint="eastAsia"/>
          <w:kern w:val="2"/>
          <w:sz w:val="32"/>
          <w:szCs w:val="30"/>
        </w:rPr>
        <w:t xml:space="preserve">    </w:t>
      </w:r>
      <w:r w:rsidR="00A55E43" w:rsidRPr="00085FE8">
        <w:rPr>
          <w:rFonts w:ascii="仿宋_GB2312" w:eastAsia="仿宋_GB2312" w:hAnsi="Adobe 仿宋 Std R" w:cs="黑体" w:hint="eastAsia"/>
          <w:kern w:val="2"/>
          <w:sz w:val="32"/>
          <w:szCs w:val="30"/>
        </w:rPr>
        <w:t>二、</w:t>
      </w:r>
      <w:r w:rsidR="00A55E43" w:rsidRPr="00085FE8">
        <w:rPr>
          <w:rFonts w:ascii="仿宋_GB2312" w:eastAsia="仿宋_GB2312" w:hAnsi="Adobe 仿宋 Std R" w:cs="黑体" w:hint="eastAsia"/>
          <w:kern w:val="2"/>
          <w:sz w:val="32"/>
          <w:szCs w:val="30"/>
        </w:rPr>
        <w:t>机构设置及人员情况</w:t>
      </w:r>
    </w:p>
    <w:p w:rsidR="00EE5BBE" w:rsidRPr="00085FE8" w:rsidRDefault="00085FE8" w:rsidP="009B081E">
      <w:pPr>
        <w:pStyle w:val="p0"/>
        <w:widowControl w:val="0"/>
        <w:spacing w:line="580" w:lineRule="exact"/>
        <w:jc w:val="left"/>
        <w:rPr>
          <w:rFonts w:ascii="仿宋_GB2312" w:eastAsia="仿宋_GB2312" w:hint="eastAsia"/>
          <w:b/>
          <w:bCs/>
          <w:sz w:val="32"/>
          <w:szCs w:val="32"/>
        </w:rPr>
      </w:pPr>
      <w:r w:rsidRPr="00085FE8">
        <w:rPr>
          <w:rFonts w:ascii="仿宋_GB2312" w:eastAsia="仿宋_GB2312" w:hint="eastAsia"/>
          <w:b/>
          <w:bCs/>
          <w:sz w:val="32"/>
          <w:szCs w:val="32"/>
        </w:rPr>
        <w:t xml:space="preserve">    </w:t>
      </w:r>
      <w:r w:rsidR="00A55E43" w:rsidRPr="00085FE8">
        <w:rPr>
          <w:rFonts w:ascii="仿宋_GB2312" w:eastAsia="仿宋_GB2312" w:hint="eastAsia"/>
          <w:b/>
          <w:bCs/>
          <w:sz w:val="32"/>
          <w:szCs w:val="32"/>
        </w:rPr>
        <w:t>第二部分</w:t>
      </w:r>
      <w:r w:rsidR="00A55E43" w:rsidRPr="00085FE8">
        <w:rPr>
          <w:rFonts w:ascii="仿宋_GB2312" w:eastAsia="仿宋_GB2312" w:hint="eastAsia"/>
          <w:b/>
          <w:bCs/>
          <w:sz w:val="32"/>
          <w:szCs w:val="32"/>
        </w:rPr>
        <w:t xml:space="preserve">  </w:t>
      </w:r>
      <w:r w:rsidR="00EE5BBE" w:rsidRPr="00085FE8">
        <w:rPr>
          <w:rFonts w:ascii="仿宋_GB2312" w:eastAsia="仿宋_GB2312" w:hint="eastAsia"/>
          <w:b/>
          <w:bCs/>
          <w:sz w:val="32"/>
          <w:szCs w:val="32"/>
        </w:rPr>
        <w:fldChar w:fldCharType="begin"/>
      </w:r>
      <w:r w:rsidR="00A55E43" w:rsidRPr="00085FE8">
        <w:rPr>
          <w:rFonts w:ascii="仿宋_GB2312" w:eastAsia="仿宋_GB2312" w:hint="eastAsia"/>
          <w:b/>
          <w:bCs/>
          <w:sz w:val="32"/>
          <w:szCs w:val="32"/>
        </w:rPr>
        <w:instrText>MERGEFIELD ${page400644146.ds509943833_REP_JXJC_AGENCY_WZR_NAME}</w:instrText>
      </w:r>
      <w:r w:rsidR="00EE5BBE" w:rsidRPr="00085FE8">
        <w:rPr>
          <w:rFonts w:ascii="仿宋_GB2312" w:eastAsia="仿宋_GB2312" w:hint="eastAsia"/>
          <w:b/>
          <w:bCs/>
          <w:sz w:val="32"/>
          <w:szCs w:val="32"/>
        </w:rPr>
        <w:fldChar w:fldCharType="separate"/>
      </w:r>
      <w:r w:rsidR="00A55E43" w:rsidRPr="00085FE8">
        <w:rPr>
          <w:rFonts w:ascii="仿宋_GB2312" w:eastAsia="仿宋_GB2312" w:hint="eastAsia"/>
          <w:b/>
          <w:bCs/>
          <w:sz w:val="32"/>
          <w:szCs w:val="32"/>
        </w:rPr>
        <w:t>赣州市人</w:t>
      </w:r>
      <w:r w:rsidR="00EE5BBE" w:rsidRPr="00085FE8">
        <w:rPr>
          <w:rFonts w:ascii="仿宋_GB2312" w:eastAsia="仿宋_GB2312" w:hint="eastAsia"/>
        </w:rPr>
        <w:fldChar w:fldCharType="end"/>
      </w:r>
      <w:r w:rsidR="00A55E43" w:rsidRPr="00085FE8">
        <w:rPr>
          <w:rFonts w:ascii="仿宋_GB2312" w:eastAsia="仿宋_GB2312" w:hint="eastAsia"/>
          <w:b/>
          <w:bCs/>
          <w:sz w:val="32"/>
          <w:szCs w:val="32"/>
        </w:rPr>
        <w:t>大常委会办公室</w:t>
      </w:r>
      <w:r w:rsidR="00A55E43" w:rsidRPr="00085FE8">
        <w:rPr>
          <w:rFonts w:ascii="仿宋_GB2312" w:eastAsia="仿宋_GB2312" w:hint="eastAsia"/>
          <w:b/>
          <w:bCs/>
          <w:sz w:val="32"/>
          <w:szCs w:val="32"/>
        </w:rPr>
        <w:t>2021</w:t>
      </w:r>
      <w:r w:rsidR="00A55E43" w:rsidRPr="00085FE8">
        <w:rPr>
          <w:rFonts w:ascii="仿宋_GB2312" w:eastAsia="仿宋_GB2312" w:hint="eastAsia"/>
          <w:b/>
          <w:bCs/>
          <w:sz w:val="32"/>
          <w:szCs w:val="32"/>
        </w:rPr>
        <w:t>年部门预算表</w:t>
      </w:r>
    </w:p>
    <w:p w:rsidR="00EE5BBE" w:rsidRPr="00085FE8" w:rsidRDefault="00A55E43" w:rsidP="009B081E">
      <w:pPr>
        <w:pStyle w:val="p0"/>
        <w:widowControl w:val="0"/>
        <w:spacing w:line="580" w:lineRule="exact"/>
        <w:ind w:firstLineChars="200" w:firstLine="640"/>
        <w:jc w:val="left"/>
        <w:rPr>
          <w:rFonts w:ascii="仿宋_GB2312" w:eastAsia="仿宋_GB2312" w:hAnsi="Adobe 仿宋 Std R" w:cs="黑体" w:hint="eastAsia"/>
          <w:kern w:val="2"/>
          <w:sz w:val="32"/>
          <w:szCs w:val="30"/>
        </w:rPr>
      </w:pPr>
      <w:r w:rsidRPr="00085FE8">
        <w:rPr>
          <w:rFonts w:ascii="仿宋_GB2312" w:eastAsia="仿宋_GB2312" w:hAnsi="Adobe 仿宋 Std R" w:cs="黑体" w:hint="eastAsia"/>
          <w:kern w:val="2"/>
          <w:sz w:val="32"/>
          <w:szCs w:val="30"/>
        </w:rPr>
        <w:t>一、《收支预算总表》</w:t>
      </w:r>
    </w:p>
    <w:p w:rsidR="00EE5BBE" w:rsidRPr="00085FE8" w:rsidRDefault="00A55E43" w:rsidP="009B081E">
      <w:pPr>
        <w:pStyle w:val="p0"/>
        <w:widowControl w:val="0"/>
        <w:spacing w:line="580" w:lineRule="exact"/>
        <w:ind w:firstLineChars="200" w:firstLine="640"/>
        <w:jc w:val="left"/>
        <w:rPr>
          <w:rFonts w:ascii="仿宋_GB2312" w:eastAsia="仿宋_GB2312" w:hAnsi="Adobe 仿宋 Std R" w:cs="黑体" w:hint="eastAsia"/>
          <w:kern w:val="2"/>
          <w:sz w:val="32"/>
          <w:szCs w:val="30"/>
        </w:rPr>
      </w:pPr>
      <w:r w:rsidRPr="00085FE8">
        <w:rPr>
          <w:rFonts w:ascii="仿宋_GB2312" w:eastAsia="仿宋_GB2312" w:hAnsi="Adobe 仿宋 Std R" w:cs="黑体" w:hint="eastAsia"/>
          <w:kern w:val="2"/>
          <w:sz w:val="32"/>
          <w:szCs w:val="30"/>
        </w:rPr>
        <w:t>二、《部门收入总表》</w:t>
      </w:r>
    </w:p>
    <w:p w:rsidR="00EE5BBE" w:rsidRPr="00085FE8" w:rsidRDefault="00A55E43" w:rsidP="009B081E">
      <w:pPr>
        <w:pStyle w:val="p0"/>
        <w:widowControl w:val="0"/>
        <w:spacing w:line="580" w:lineRule="exact"/>
        <w:ind w:firstLineChars="200" w:firstLine="640"/>
        <w:jc w:val="left"/>
        <w:rPr>
          <w:rFonts w:ascii="仿宋_GB2312" w:eastAsia="仿宋_GB2312" w:hAnsi="Adobe 仿宋 Std R" w:cs="黑体" w:hint="eastAsia"/>
          <w:kern w:val="2"/>
          <w:sz w:val="32"/>
          <w:szCs w:val="30"/>
        </w:rPr>
      </w:pPr>
      <w:r w:rsidRPr="00085FE8">
        <w:rPr>
          <w:rFonts w:ascii="仿宋_GB2312" w:eastAsia="仿宋_GB2312" w:hAnsi="Adobe 仿宋 Std R" w:cs="黑体" w:hint="eastAsia"/>
          <w:kern w:val="2"/>
          <w:sz w:val="32"/>
          <w:szCs w:val="30"/>
        </w:rPr>
        <w:t>三、《部门支出总表》</w:t>
      </w:r>
    </w:p>
    <w:p w:rsidR="00EE5BBE" w:rsidRPr="00085FE8" w:rsidRDefault="00A55E43" w:rsidP="009B081E">
      <w:pPr>
        <w:pStyle w:val="p0"/>
        <w:widowControl w:val="0"/>
        <w:spacing w:line="580" w:lineRule="exact"/>
        <w:ind w:firstLineChars="200" w:firstLine="640"/>
        <w:jc w:val="left"/>
        <w:rPr>
          <w:rFonts w:ascii="仿宋_GB2312" w:eastAsia="仿宋_GB2312" w:hAnsi="Adobe 仿宋 Std R" w:cs="黑体" w:hint="eastAsia"/>
          <w:kern w:val="2"/>
          <w:sz w:val="32"/>
          <w:szCs w:val="30"/>
        </w:rPr>
      </w:pPr>
      <w:r w:rsidRPr="00085FE8">
        <w:rPr>
          <w:rFonts w:ascii="仿宋_GB2312" w:eastAsia="仿宋_GB2312" w:hAnsi="Adobe 仿宋 Std R" w:cs="黑体" w:hint="eastAsia"/>
          <w:kern w:val="2"/>
          <w:sz w:val="32"/>
          <w:szCs w:val="30"/>
        </w:rPr>
        <w:t>四、《财政拨款收支总表》</w:t>
      </w:r>
    </w:p>
    <w:p w:rsidR="00EE5BBE" w:rsidRPr="00085FE8" w:rsidRDefault="00A55E43" w:rsidP="009B081E">
      <w:pPr>
        <w:pStyle w:val="p0"/>
        <w:widowControl w:val="0"/>
        <w:spacing w:line="580" w:lineRule="exact"/>
        <w:ind w:firstLineChars="200" w:firstLine="640"/>
        <w:jc w:val="left"/>
        <w:rPr>
          <w:rFonts w:ascii="仿宋_GB2312" w:eastAsia="仿宋_GB2312" w:hAnsi="Adobe 仿宋 Std R" w:cs="黑体" w:hint="eastAsia"/>
          <w:kern w:val="2"/>
          <w:sz w:val="32"/>
          <w:szCs w:val="30"/>
        </w:rPr>
      </w:pPr>
      <w:r w:rsidRPr="00085FE8">
        <w:rPr>
          <w:rFonts w:ascii="仿宋_GB2312" w:eastAsia="仿宋_GB2312" w:hAnsi="Adobe 仿宋 Std R" w:cs="黑体" w:hint="eastAsia"/>
          <w:kern w:val="2"/>
          <w:sz w:val="32"/>
          <w:szCs w:val="30"/>
        </w:rPr>
        <w:t>五、《一般公共预算支出表》</w:t>
      </w:r>
    </w:p>
    <w:p w:rsidR="00EE5BBE" w:rsidRPr="00085FE8" w:rsidRDefault="00A55E43" w:rsidP="009B081E">
      <w:pPr>
        <w:pStyle w:val="p0"/>
        <w:widowControl w:val="0"/>
        <w:spacing w:line="580" w:lineRule="exact"/>
        <w:ind w:firstLineChars="200" w:firstLine="640"/>
        <w:jc w:val="left"/>
        <w:rPr>
          <w:rFonts w:ascii="仿宋_GB2312" w:eastAsia="仿宋_GB2312" w:hAnsi="Adobe 仿宋 Std R" w:cs="黑体" w:hint="eastAsia"/>
          <w:kern w:val="2"/>
          <w:sz w:val="32"/>
          <w:szCs w:val="30"/>
        </w:rPr>
      </w:pPr>
      <w:r w:rsidRPr="00085FE8">
        <w:rPr>
          <w:rFonts w:ascii="仿宋_GB2312" w:eastAsia="仿宋_GB2312" w:hAnsi="Adobe 仿宋 Std R" w:cs="黑体" w:hint="eastAsia"/>
          <w:kern w:val="2"/>
          <w:sz w:val="32"/>
          <w:szCs w:val="30"/>
        </w:rPr>
        <w:t>六、《一般公共预算基本支出表》</w:t>
      </w:r>
    </w:p>
    <w:p w:rsidR="00EE5BBE" w:rsidRPr="00085FE8" w:rsidRDefault="00A55E43" w:rsidP="009B081E">
      <w:pPr>
        <w:pStyle w:val="p0"/>
        <w:widowControl w:val="0"/>
        <w:spacing w:line="580" w:lineRule="exact"/>
        <w:ind w:firstLineChars="200" w:firstLine="640"/>
        <w:jc w:val="left"/>
        <w:rPr>
          <w:rFonts w:ascii="仿宋_GB2312" w:eastAsia="仿宋_GB2312" w:hAnsi="Adobe 仿宋 Std R" w:cs="黑体" w:hint="eastAsia"/>
          <w:kern w:val="2"/>
          <w:sz w:val="32"/>
          <w:szCs w:val="30"/>
        </w:rPr>
      </w:pPr>
      <w:r w:rsidRPr="00085FE8">
        <w:rPr>
          <w:rFonts w:ascii="仿宋_GB2312" w:eastAsia="仿宋_GB2312" w:hAnsi="Adobe 仿宋 Std R" w:cs="黑体" w:hint="eastAsia"/>
          <w:kern w:val="2"/>
          <w:sz w:val="32"/>
          <w:szCs w:val="30"/>
        </w:rPr>
        <w:t>七、《一般公共预算“三公”经费支出表》</w:t>
      </w:r>
    </w:p>
    <w:p w:rsidR="00EE5BBE" w:rsidRPr="00085FE8" w:rsidRDefault="00A55E43" w:rsidP="009B081E">
      <w:pPr>
        <w:pStyle w:val="p0"/>
        <w:widowControl w:val="0"/>
        <w:spacing w:line="580" w:lineRule="exact"/>
        <w:ind w:firstLineChars="200" w:firstLine="640"/>
        <w:jc w:val="left"/>
        <w:rPr>
          <w:rFonts w:ascii="仿宋_GB2312" w:eastAsia="仿宋_GB2312" w:hAnsi="Adobe 仿宋 Std R" w:cs="黑体" w:hint="eastAsia"/>
          <w:kern w:val="2"/>
          <w:sz w:val="32"/>
          <w:szCs w:val="30"/>
        </w:rPr>
      </w:pPr>
      <w:r w:rsidRPr="00085FE8">
        <w:rPr>
          <w:rFonts w:ascii="仿宋_GB2312" w:eastAsia="仿宋_GB2312" w:hAnsi="Adobe 仿宋 Std R" w:cs="黑体" w:hint="eastAsia"/>
          <w:kern w:val="2"/>
          <w:sz w:val="32"/>
          <w:szCs w:val="30"/>
        </w:rPr>
        <w:t>八、《政府性基金预算支出表》</w:t>
      </w:r>
    </w:p>
    <w:p w:rsidR="00EE5BBE" w:rsidRPr="00085FE8" w:rsidRDefault="00A55E43" w:rsidP="009B081E">
      <w:pPr>
        <w:pStyle w:val="p0"/>
        <w:widowControl w:val="0"/>
        <w:tabs>
          <w:tab w:val="left" w:pos="6546"/>
        </w:tabs>
        <w:spacing w:line="580" w:lineRule="exact"/>
        <w:ind w:firstLineChars="200" w:firstLine="640"/>
        <w:jc w:val="left"/>
        <w:rPr>
          <w:rFonts w:ascii="仿宋_GB2312" w:eastAsia="仿宋_GB2312" w:hAnsi="Adobe 仿宋 Std R" w:cs="黑体" w:hint="eastAsia"/>
          <w:kern w:val="2"/>
          <w:sz w:val="32"/>
          <w:szCs w:val="30"/>
        </w:rPr>
      </w:pPr>
      <w:r w:rsidRPr="00085FE8">
        <w:rPr>
          <w:rFonts w:ascii="仿宋_GB2312" w:eastAsia="仿宋_GB2312" w:hAnsi="Adobe 仿宋 Std R" w:cs="黑体" w:hint="eastAsia"/>
          <w:kern w:val="2"/>
          <w:sz w:val="32"/>
          <w:szCs w:val="30"/>
        </w:rPr>
        <w:t>九</w:t>
      </w:r>
      <w:r w:rsidRPr="00085FE8">
        <w:rPr>
          <w:rFonts w:ascii="仿宋_GB2312" w:eastAsia="仿宋_GB2312" w:hAnsi="Adobe 仿宋 Std R" w:cs="黑体" w:hint="eastAsia"/>
          <w:kern w:val="2"/>
          <w:sz w:val="32"/>
          <w:szCs w:val="30"/>
        </w:rPr>
        <w:t>、</w:t>
      </w:r>
      <w:r w:rsidRPr="00085FE8">
        <w:rPr>
          <w:rFonts w:ascii="仿宋_GB2312" w:eastAsia="仿宋_GB2312" w:hAnsi="Adobe 仿宋 Std R" w:cs="黑体" w:hint="eastAsia"/>
          <w:kern w:val="2"/>
          <w:sz w:val="32"/>
          <w:szCs w:val="30"/>
        </w:rPr>
        <w:t>《</w:t>
      </w:r>
      <w:r w:rsidRPr="00085FE8">
        <w:rPr>
          <w:rFonts w:ascii="仿宋_GB2312" w:eastAsia="仿宋_GB2312" w:hAnsi="Adobe 仿宋 Std R" w:cs="黑体" w:hint="eastAsia"/>
          <w:kern w:val="2"/>
          <w:sz w:val="32"/>
          <w:szCs w:val="30"/>
        </w:rPr>
        <w:t>部门整体支出绩效目标表</w:t>
      </w:r>
      <w:r w:rsidRPr="00085FE8">
        <w:rPr>
          <w:rFonts w:ascii="仿宋_GB2312" w:eastAsia="仿宋_GB2312" w:hAnsi="Adobe 仿宋 Std R" w:cs="黑体" w:hint="eastAsia"/>
          <w:kern w:val="2"/>
          <w:sz w:val="32"/>
          <w:szCs w:val="30"/>
        </w:rPr>
        <w:t>》</w:t>
      </w:r>
    </w:p>
    <w:p w:rsidR="00EE5BBE" w:rsidRPr="00085FE8" w:rsidRDefault="00A55E43" w:rsidP="009B081E">
      <w:pPr>
        <w:pStyle w:val="p0"/>
        <w:widowControl w:val="0"/>
        <w:tabs>
          <w:tab w:val="left" w:pos="6546"/>
        </w:tabs>
        <w:spacing w:line="580" w:lineRule="exact"/>
        <w:ind w:firstLineChars="200" w:firstLine="640"/>
        <w:jc w:val="left"/>
        <w:rPr>
          <w:rFonts w:ascii="仿宋_GB2312" w:eastAsia="仿宋_GB2312" w:hAnsi="Adobe 仿宋 Std R" w:cs="黑体" w:hint="eastAsia"/>
          <w:kern w:val="2"/>
          <w:sz w:val="32"/>
          <w:szCs w:val="30"/>
        </w:rPr>
      </w:pPr>
      <w:r w:rsidRPr="00085FE8">
        <w:rPr>
          <w:rFonts w:ascii="仿宋_GB2312" w:eastAsia="仿宋_GB2312" w:hAnsi="Adobe 仿宋 Std R" w:cs="黑体" w:hint="eastAsia"/>
          <w:kern w:val="2"/>
          <w:sz w:val="32"/>
          <w:szCs w:val="30"/>
        </w:rPr>
        <w:t>十、</w:t>
      </w:r>
      <w:r w:rsidRPr="00085FE8">
        <w:rPr>
          <w:rFonts w:ascii="仿宋_GB2312" w:eastAsia="仿宋_GB2312" w:hAnsi="Adobe 仿宋 Std R" w:cs="黑体" w:hint="eastAsia"/>
          <w:kern w:val="2"/>
          <w:sz w:val="32"/>
          <w:szCs w:val="30"/>
        </w:rPr>
        <w:t>《</w:t>
      </w:r>
      <w:r w:rsidRPr="00085FE8">
        <w:rPr>
          <w:rFonts w:ascii="仿宋_GB2312" w:eastAsia="仿宋_GB2312" w:hAnsi="Adobe 仿宋 Std R" w:cs="黑体" w:hint="eastAsia"/>
          <w:kern w:val="2"/>
          <w:sz w:val="32"/>
          <w:szCs w:val="30"/>
        </w:rPr>
        <w:t>项目绩效目标表</w:t>
      </w:r>
      <w:r w:rsidRPr="00085FE8">
        <w:rPr>
          <w:rFonts w:ascii="仿宋_GB2312" w:eastAsia="仿宋_GB2312" w:hAnsi="Adobe 仿宋 Std R" w:cs="黑体" w:hint="eastAsia"/>
          <w:kern w:val="2"/>
          <w:sz w:val="32"/>
          <w:szCs w:val="30"/>
        </w:rPr>
        <w:t>》</w:t>
      </w:r>
    </w:p>
    <w:p w:rsidR="00EE5BBE" w:rsidRPr="00085FE8" w:rsidRDefault="00A55E43" w:rsidP="009B081E">
      <w:pPr>
        <w:pStyle w:val="p0"/>
        <w:widowControl w:val="0"/>
        <w:spacing w:line="580" w:lineRule="exact"/>
        <w:ind w:firstLine="640"/>
        <w:jc w:val="left"/>
        <w:rPr>
          <w:rFonts w:ascii="仿宋_GB2312" w:eastAsia="仿宋_GB2312" w:hint="eastAsia"/>
          <w:b/>
          <w:bCs/>
          <w:sz w:val="32"/>
          <w:szCs w:val="32"/>
        </w:rPr>
      </w:pPr>
      <w:r w:rsidRPr="00085FE8">
        <w:rPr>
          <w:rFonts w:ascii="仿宋_GB2312" w:eastAsia="仿宋_GB2312" w:hint="eastAsia"/>
          <w:b/>
          <w:bCs/>
          <w:sz w:val="32"/>
          <w:szCs w:val="32"/>
        </w:rPr>
        <w:t>第三部分</w:t>
      </w:r>
      <w:r w:rsidRPr="00085FE8">
        <w:rPr>
          <w:rFonts w:ascii="仿宋_GB2312" w:eastAsia="仿宋_GB2312" w:hint="eastAsia"/>
          <w:b/>
          <w:bCs/>
          <w:sz w:val="32"/>
          <w:szCs w:val="32"/>
        </w:rPr>
        <w:t xml:space="preserve"> </w:t>
      </w:r>
      <w:r w:rsidR="00EE5BBE" w:rsidRPr="00085FE8">
        <w:rPr>
          <w:rFonts w:ascii="仿宋_GB2312" w:eastAsia="仿宋_GB2312" w:hint="eastAsia"/>
          <w:b/>
          <w:bCs/>
          <w:sz w:val="32"/>
          <w:szCs w:val="32"/>
        </w:rPr>
        <w:fldChar w:fldCharType="begin"/>
      </w:r>
      <w:r w:rsidRPr="00085FE8">
        <w:rPr>
          <w:rFonts w:ascii="仿宋_GB2312" w:eastAsia="仿宋_GB2312" w:hint="eastAsia"/>
          <w:b/>
          <w:bCs/>
          <w:sz w:val="32"/>
          <w:szCs w:val="32"/>
        </w:rPr>
        <w:instrText>MERGEFIELD ${page400644146.ds509943833_REP_JXJC_AGENCY_WZR_NAME}</w:instrText>
      </w:r>
      <w:r w:rsidR="00EE5BBE" w:rsidRPr="00085FE8">
        <w:rPr>
          <w:rFonts w:ascii="仿宋_GB2312" w:eastAsia="仿宋_GB2312" w:hint="eastAsia"/>
          <w:b/>
          <w:bCs/>
          <w:sz w:val="32"/>
          <w:szCs w:val="32"/>
        </w:rPr>
        <w:fldChar w:fldCharType="separate"/>
      </w:r>
      <w:r w:rsidRPr="00085FE8">
        <w:rPr>
          <w:rFonts w:ascii="仿宋_GB2312" w:eastAsia="仿宋_GB2312" w:hint="eastAsia"/>
          <w:b/>
          <w:bCs/>
          <w:sz w:val="32"/>
          <w:szCs w:val="32"/>
        </w:rPr>
        <w:t>赣州市人</w:t>
      </w:r>
      <w:r w:rsidR="00EE5BBE" w:rsidRPr="00085FE8">
        <w:rPr>
          <w:rFonts w:ascii="仿宋_GB2312" w:eastAsia="仿宋_GB2312" w:hint="eastAsia"/>
        </w:rPr>
        <w:fldChar w:fldCharType="end"/>
      </w:r>
      <w:r w:rsidRPr="00085FE8">
        <w:rPr>
          <w:rFonts w:ascii="仿宋_GB2312" w:eastAsia="仿宋_GB2312" w:hint="eastAsia"/>
          <w:b/>
          <w:bCs/>
          <w:sz w:val="32"/>
          <w:szCs w:val="32"/>
        </w:rPr>
        <w:t>大常委会办公室</w:t>
      </w:r>
      <w:r w:rsidRPr="00085FE8">
        <w:rPr>
          <w:rFonts w:ascii="仿宋_GB2312" w:eastAsia="仿宋_GB2312" w:hint="eastAsia"/>
          <w:b/>
          <w:bCs/>
          <w:sz w:val="32"/>
          <w:szCs w:val="32"/>
        </w:rPr>
        <w:t>2021</w:t>
      </w:r>
      <w:r w:rsidRPr="00085FE8">
        <w:rPr>
          <w:rFonts w:ascii="仿宋_GB2312" w:eastAsia="仿宋_GB2312" w:hint="eastAsia"/>
          <w:b/>
          <w:bCs/>
          <w:sz w:val="32"/>
          <w:szCs w:val="32"/>
        </w:rPr>
        <w:t>年部门预算情况说明</w:t>
      </w:r>
    </w:p>
    <w:p w:rsidR="00EE5BBE" w:rsidRPr="00085FE8" w:rsidRDefault="00085FE8" w:rsidP="009B081E">
      <w:pPr>
        <w:pStyle w:val="p0"/>
        <w:widowControl w:val="0"/>
        <w:spacing w:line="580" w:lineRule="exact"/>
        <w:jc w:val="left"/>
        <w:rPr>
          <w:rFonts w:ascii="仿宋_GB2312" w:eastAsia="仿宋_GB2312" w:hAnsi="Adobe 仿宋 Std R" w:cs="黑体" w:hint="eastAsia"/>
          <w:kern w:val="2"/>
          <w:sz w:val="32"/>
          <w:szCs w:val="30"/>
        </w:rPr>
      </w:pPr>
      <w:r w:rsidRPr="00085FE8">
        <w:rPr>
          <w:rFonts w:ascii="仿宋_GB2312" w:eastAsia="仿宋_GB2312" w:hAnsi="Adobe 仿宋 Std R" w:cs="黑体" w:hint="eastAsia"/>
          <w:kern w:val="2"/>
          <w:sz w:val="32"/>
          <w:szCs w:val="30"/>
        </w:rPr>
        <w:t xml:space="preserve">    </w:t>
      </w:r>
      <w:r w:rsidR="00A55E43" w:rsidRPr="00085FE8">
        <w:rPr>
          <w:rFonts w:ascii="仿宋_GB2312" w:eastAsia="仿宋_GB2312" w:hAnsi="Adobe 仿宋 Std R" w:cs="黑体" w:hint="eastAsia"/>
          <w:kern w:val="2"/>
          <w:sz w:val="32"/>
          <w:szCs w:val="30"/>
        </w:rPr>
        <w:t>一、</w:t>
      </w:r>
      <w:r w:rsidR="00A55E43" w:rsidRPr="00085FE8">
        <w:rPr>
          <w:rFonts w:ascii="仿宋_GB2312" w:eastAsia="仿宋_GB2312" w:hAnsi="Adobe 仿宋 Std R" w:cs="黑体" w:hint="eastAsia"/>
          <w:kern w:val="2"/>
          <w:sz w:val="32"/>
          <w:szCs w:val="30"/>
        </w:rPr>
        <w:t>2021</w:t>
      </w:r>
      <w:r w:rsidR="00A55E43" w:rsidRPr="00085FE8">
        <w:rPr>
          <w:rFonts w:ascii="仿宋_GB2312" w:eastAsia="仿宋_GB2312" w:hAnsi="Adobe 仿宋 Std R" w:cs="黑体" w:hint="eastAsia"/>
          <w:kern w:val="2"/>
          <w:sz w:val="32"/>
          <w:szCs w:val="30"/>
        </w:rPr>
        <w:t>年部门预算收支情况说明</w:t>
      </w:r>
    </w:p>
    <w:p w:rsidR="00EE5BBE" w:rsidRPr="00085FE8" w:rsidRDefault="00085FE8" w:rsidP="009B081E">
      <w:pPr>
        <w:pStyle w:val="p0"/>
        <w:widowControl w:val="0"/>
        <w:spacing w:line="580" w:lineRule="exact"/>
        <w:jc w:val="left"/>
        <w:rPr>
          <w:rFonts w:ascii="仿宋_GB2312" w:eastAsia="仿宋_GB2312" w:hAnsi="Adobe 仿宋 Std R" w:cs="黑体" w:hint="eastAsia"/>
          <w:kern w:val="2"/>
          <w:sz w:val="32"/>
          <w:szCs w:val="30"/>
        </w:rPr>
      </w:pPr>
      <w:r w:rsidRPr="00085FE8">
        <w:rPr>
          <w:rFonts w:ascii="仿宋_GB2312" w:eastAsia="仿宋_GB2312" w:hAnsi="Adobe 仿宋 Std R" w:cs="黑体" w:hint="eastAsia"/>
          <w:kern w:val="2"/>
          <w:sz w:val="32"/>
          <w:szCs w:val="30"/>
        </w:rPr>
        <w:lastRenderedPageBreak/>
        <w:t xml:space="preserve">    </w:t>
      </w:r>
      <w:r w:rsidR="00A55E43" w:rsidRPr="00085FE8">
        <w:rPr>
          <w:rFonts w:ascii="仿宋_GB2312" w:eastAsia="仿宋_GB2312" w:hAnsi="Adobe 仿宋 Std R" w:cs="黑体" w:hint="eastAsia"/>
          <w:kern w:val="2"/>
          <w:sz w:val="32"/>
          <w:szCs w:val="30"/>
        </w:rPr>
        <w:t>二、</w:t>
      </w:r>
      <w:r w:rsidR="00A55E43" w:rsidRPr="00085FE8">
        <w:rPr>
          <w:rFonts w:ascii="仿宋_GB2312" w:eastAsia="仿宋_GB2312" w:hAnsi="Adobe 仿宋 Std R" w:cs="黑体" w:hint="eastAsia"/>
          <w:kern w:val="2"/>
          <w:sz w:val="32"/>
          <w:szCs w:val="30"/>
        </w:rPr>
        <w:t>2021</w:t>
      </w:r>
      <w:r w:rsidR="00A55E43" w:rsidRPr="00085FE8">
        <w:rPr>
          <w:rFonts w:ascii="仿宋_GB2312" w:eastAsia="仿宋_GB2312" w:hAnsi="Adobe 仿宋 Std R" w:cs="黑体" w:hint="eastAsia"/>
          <w:kern w:val="2"/>
          <w:sz w:val="32"/>
          <w:szCs w:val="30"/>
        </w:rPr>
        <w:t>年“三公”经费预算情况说明</w:t>
      </w:r>
    </w:p>
    <w:p w:rsidR="00EE5BBE" w:rsidRPr="00085FE8" w:rsidRDefault="00A55E43" w:rsidP="009B081E">
      <w:pPr>
        <w:pStyle w:val="p0"/>
        <w:widowControl w:val="0"/>
        <w:spacing w:line="580" w:lineRule="exact"/>
        <w:ind w:firstLine="640"/>
        <w:jc w:val="left"/>
        <w:rPr>
          <w:rFonts w:ascii="仿宋_GB2312" w:eastAsia="仿宋_GB2312" w:hint="eastAsia"/>
          <w:b/>
          <w:bCs/>
          <w:sz w:val="32"/>
          <w:szCs w:val="32"/>
        </w:rPr>
      </w:pPr>
      <w:r w:rsidRPr="00085FE8">
        <w:rPr>
          <w:rFonts w:ascii="仿宋_GB2312" w:eastAsia="仿宋_GB2312" w:hint="eastAsia"/>
          <w:b/>
          <w:bCs/>
          <w:sz w:val="32"/>
          <w:szCs w:val="32"/>
        </w:rPr>
        <w:t>第四部分</w:t>
      </w:r>
      <w:r w:rsidRPr="00085FE8">
        <w:rPr>
          <w:rFonts w:ascii="仿宋_GB2312" w:eastAsia="仿宋_GB2312" w:hint="eastAsia"/>
          <w:b/>
          <w:bCs/>
          <w:sz w:val="32"/>
          <w:szCs w:val="32"/>
        </w:rPr>
        <w:t xml:space="preserve">  </w:t>
      </w:r>
      <w:r w:rsidRPr="00085FE8">
        <w:rPr>
          <w:rFonts w:ascii="仿宋_GB2312" w:eastAsia="仿宋_GB2312" w:hint="eastAsia"/>
          <w:b/>
          <w:bCs/>
          <w:sz w:val="32"/>
          <w:szCs w:val="32"/>
        </w:rPr>
        <w:t>名词解释</w:t>
      </w:r>
    </w:p>
    <w:p w:rsidR="00EE5BBE" w:rsidRPr="00085FE8" w:rsidRDefault="00A55E43" w:rsidP="009B081E">
      <w:pPr>
        <w:spacing w:line="580" w:lineRule="exact"/>
        <w:ind w:firstLineChars="200" w:firstLine="643"/>
        <w:rPr>
          <w:rFonts w:ascii="仿宋_GB2312" w:eastAsia="仿宋_GB2312" w:hAnsi="仿宋" w:cs="仿宋" w:hint="eastAsia"/>
          <w:b/>
          <w:sz w:val="32"/>
          <w:szCs w:val="32"/>
        </w:rPr>
      </w:pPr>
      <w:r w:rsidRPr="00085FE8">
        <w:rPr>
          <w:rFonts w:ascii="仿宋_GB2312" w:eastAsia="仿宋_GB2312" w:hint="eastAsia"/>
          <w:b/>
          <w:bCs/>
          <w:sz w:val="32"/>
          <w:szCs w:val="32"/>
        </w:rPr>
        <w:t>第一部分</w:t>
      </w:r>
      <w:r w:rsidRPr="00085FE8">
        <w:rPr>
          <w:rFonts w:ascii="仿宋_GB2312" w:eastAsia="仿宋_GB2312" w:hint="eastAsia"/>
          <w:b/>
          <w:bCs/>
          <w:sz w:val="32"/>
          <w:szCs w:val="32"/>
        </w:rPr>
        <w:t xml:space="preserve">  </w:t>
      </w:r>
      <w:r w:rsidR="00EE5BBE" w:rsidRPr="00085FE8">
        <w:rPr>
          <w:rFonts w:ascii="仿宋_GB2312" w:eastAsia="仿宋_GB2312" w:hint="eastAsia"/>
          <w:b/>
          <w:bCs/>
          <w:sz w:val="32"/>
          <w:szCs w:val="32"/>
        </w:rPr>
        <w:fldChar w:fldCharType="begin"/>
      </w:r>
      <w:r w:rsidRPr="00085FE8">
        <w:rPr>
          <w:rFonts w:ascii="仿宋_GB2312" w:eastAsia="仿宋_GB2312" w:hint="eastAsia"/>
          <w:b/>
          <w:bCs/>
          <w:sz w:val="32"/>
          <w:szCs w:val="32"/>
        </w:rPr>
        <w:instrText>MERGEFIELD ${page400644146.ds509943833_REP_JXJC_AGENCY_WZR_NAME}</w:instrText>
      </w:r>
      <w:r w:rsidR="00EE5BBE" w:rsidRPr="00085FE8">
        <w:rPr>
          <w:rFonts w:ascii="仿宋_GB2312" w:eastAsia="仿宋_GB2312" w:hint="eastAsia"/>
          <w:b/>
          <w:bCs/>
          <w:sz w:val="32"/>
          <w:szCs w:val="32"/>
        </w:rPr>
        <w:fldChar w:fldCharType="separate"/>
      </w:r>
      <w:r w:rsidRPr="00085FE8">
        <w:rPr>
          <w:rFonts w:ascii="仿宋_GB2312" w:eastAsia="仿宋_GB2312" w:hint="eastAsia"/>
          <w:b/>
          <w:bCs/>
          <w:sz w:val="32"/>
          <w:szCs w:val="32"/>
        </w:rPr>
        <w:t>赣州市人</w:t>
      </w:r>
      <w:r w:rsidR="00EE5BBE" w:rsidRPr="00085FE8">
        <w:rPr>
          <w:rFonts w:ascii="仿宋_GB2312" w:eastAsia="仿宋_GB2312" w:hint="eastAsia"/>
        </w:rPr>
        <w:fldChar w:fldCharType="end"/>
      </w:r>
      <w:r w:rsidRPr="00085FE8">
        <w:rPr>
          <w:rFonts w:ascii="仿宋_GB2312" w:eastAsia="仿宋_GB2312" w:hint="eastAsia"/>
          <w:b/>
          <w:bCs/>
          <w:sz w:val="32"/>
          <w:szCs w:val="32"/>
        </w:rPr>
        <w:t>大常委会办公室</w:t>
      </w:r>
      <w:r w:rsidRPr="00085FE8">
        <w:rPr>
          <w:rFonts w:ascii="仿宋_GB2312" w:eastAsia="仿宋_GB2312" w:hint="eastAsia"/>
          <w:b/>
          <w:bCs/>
          <w:sz w:val="32"/>
          <w:szCs w:val="32"/>
        </w:rPr>
        <w:t>概况</w:t>
      </w:r>
    </w:p>
    <w:p w:rsidR="00EE5BBE" w:rsidRPr="00085FE8" w:rsidRDefault="00A55E43" w:rsidP="009B081E">
      <w:pPr>
        <w:spacing w:line="580" w:lineRule="exact"/>
        <w:ind w:firstLineChars="200" w:firstLine="640"/>
        <w:jc w:val="left"/>
        <w:rPr>
          <w:rFonts w:ascii="黑体" w:eastAsia="黑体" w:hAnsi="黑体"/>
          <w:sz w:val="32"/>
          <w:szCs w:val="30"/>
        </w:rPr>
      </w:pPr>
      <w:r w:rsidRPr="00085FE8">
        <w:rPr>
          <w:rFonts w:ascii="黑体" w:eastAsia="黑体" w:hAnsi="黑体" w:hint="eastAsia"/>
          <w:sz w:val="32"/>
          <w:szCs w:val="30"/>
        </w:rPr>
        <w:t>一、部门主要职责</w:t>
      </w:r>
    </w:p>
    <w:p w:rsidR="00EE5BBE" w:rsidRPr="00085FE8" w:rsidRDefault="00A55E43" w:rsidP="009B081E">
      <w:pPr>
        <w:spacing w:line="580" w:lineRule="exact"/>
        <w:ind w:firstLineChars="200" w:firstLine="640"/>
        <w:rPr>
          <w:rFonts w:ascii="仿宋_GB2312" w:eastAsia="仿宋_GB2312" w:hAnsi="仿宋" w:hint="eastAsia"/>
          <w:sz w:val="32"/>
          <w:szCs w:val="32"/>
        </w:rPr>
      </w:pPr>
      <w:r w:rsidRPr="00085FE8">
        <w:rPr>
          <w:rFonts w:ascii="仿宋_GB2312" w:eastAsia="仿宋_GB2312" w:hAnsi="仿宋" w:hint="eastAsia"/>
          <w:sz w:val="32"/>
          <w:szCs w:val="32"/>
        </w:rPr>
        <w:t>市人大常委会</w:t>
      </w:r>
      <w:r w:rsidRPr="00085FE8">
        <w:rPr>
          <w:rFonts w:ascii="仿宋_GB2312" w:eastAsia="仿宋_GB2312" w:hAnsi="仿宋" w:hint="eastAsia"/>
          <w:sz w:val="32"/>
          <w:szCs w:val="32"/>
        </w:rPr>
        <w:t>办公室</w:t>
      </w:r>
      <w:r w:rsidRPr="00085FE8">
        <w:rPr>
          <w:rFonts w:ascii="仿宋_GB2312" w:eastAsia="仿宋_GB2312" w:hAnsi="仿宋" w:hint="eastAsia"/>
          <w:sz w:val="32"/>
          <w:szCs w:val="32"/>
        </w:rPr>
        <w:t>主要职责是：承办</w:t>
      </w:r>
      <w:hyperlink r:id="rId7" w:tgtFrame="_blank" w:history="1">
        <w:r w:rsidRPr="00085FE8">
          <w:rPr>
            <w:rFonts w:ascii="仿宋_GB2312" w:eastAsia="仿宋_GB2312" w:hAnsi="仿宋" w:hint="eastAsia"/>
            <w:sz w:val="32"/>
            <w:szCs w:val="32"/>
          </w:rPr>
          <w:t>市人民代表大会</w:t>
        </w:r>
      </w:hyperlink>
      <w:r w:rsidRPr="00085FE8">
        <w:rPr>
          <w:rFonts w:ascii="仿宋_GB2312" w:eastAsia="仿宋_GB2312" w:hAnsi="仿宋" w:hint="eastAsia"/>
          <w:sz w:val="32"/>
          <w:szCs w:val="32"/>
        </w:rPr>
        <w:t>、市人大常委会会议、市人大常委会主任会议的筹备工作，办理市人大常委会机关政务和事务等各项日常工作，加强与市人大各专委和常委会各工委、辖区内各县（市、区）人大常委会以及各级人大代表的工作联系，为市人大及其常委会履行宪法和法律赋予的职权提供服务保障</w:t>
      </w:r>
      <w:r w:rsidRPr="00085FE8">
        <w:rPr>
          <w:rFonts w:ascii="仿宋_GB2312" w:eastAsia="仿宋_GB2312" w:hAnsi="仿宋" w:hint="eastAsia"/>
          <w:sz w:val="32"/>
          <w:szCs w:val="32"/>
        </w:rPr>
        <w:t>及承担人大代表服务、机关信息化建设等职责</w:t>
      </w:r>
      <w:r w:rsidRPr="00085FE8">
        <w:rPr>
          <w:rFonts w:ascii="仿宋_GB2312" w:eastAsia="仿宋_GB2312" w:hAnsi="仿宋" w:hint="eastAsia"/>
          <w:sz w:val="32"/>
          <w:szCs w:val="32"/>
        </w:rPr>
        <w:t>。</w:t>
      </w:r>
    </w:p>
    <w:p w:rsidR="00EE5BBE" w:rsidRPr="00085FE8" w:rsidRDefault="00A55E43" w:rsidP="009B081E">
      <w:pPr>
        <w:spacing w:line="580" w:lineRule="exact"/>
        <w:ind w:firstLineChars="200" w:firstLine="640"/>
        <w:jc w:val="left"/>
        <w:rPr>
          <w:rFonts w:ascii="黑体" w:eastAsia="黑体" w:hAnsi="黑体"/>
          <w:sz w:val="32"/>
          <w:szCs w:val="30"/>
        </w:rPr>
      </w:pPr>
      <w:r w:rsidRPr="00085FE8">
        <w:rPr>
          <w:rFonts w:ascii="黑体" w:eastAsia="黑体" w:hAnsi="黑体" w:hint="eastAsia"/>
          <w:sz w:val="32"/>
          <w:szCs w:val="30"/>
        </w:rPr>
        <w:t>二、机构设置及人员情况</w:t>
      </w:r>
    </w:p>
    <w:p w:rsidR="00EE5BBE" w:rsidRPr="00085FE8" w:rsidRDefault="00A55E43" w:rsidP="009B081E">
      <w:pPr>
        <w:spacing w:line="580" w:lineRule="exact"/>
        <w:ind w:left="150" w:firstLineChars="200" w:firstLine="640"/>
        <w:rPr>
          <w:rFonts w:ascii="仿宋_GB2312" w:eastAsia="仿宋_GB2312" w:hAnsi="仿宋" w:cs="仿宋" w:hint="eastAsia"/>
          <w:b/>
          <w:kern w:val="0"/>
          <w:sz w:val="32"/>
          <w:szCs w:val="32"/>
        </w:rPr>
      </w:pPr>
      <w:r w:rsidRPr="00085FE8">
        <w:rPr>
          <w:rFonts w:ascii="仿宋_GB2312" w:eastAsia="仿宋_GB2312" w:hAnsi="仿宋" w:hint="eastAsia"/>
          <w:sz w:val="32"/>
          <w:szCs w:val="32"/>
        </w:rPr>
        <w:t>2021</w:t>
      </w:r>
      <w:r w:rsidRPr="00085FE8">
        <w:rPr>
          <w:rFonts w:ascii="仿宋_GB2312" w:eastAsia="仿宋_GB2312" w:hAnsi="仿宋" w:hint="eastAsia"/>
          <w:sz w:val="32"/>
          <w:szCs w:val="32"/>
        </w:rPr>
        <w:t>年市人大常委会</w:t>
      </w:r>
      <w:r w:rsidRPr="00085FE8">
        <w:rPr>
          <w:rFonts w:ascii="仿宋_GB2312" w:eastAsia="仿宋_GB2312" w:hAnsi="仿宋" w:hint="eastAsia"/>
          <w:sz w:val="32"/>
          <w:szCs w:val="32"/>
        </w:rPr>
        <w:t>办公室</w:t>
      </w:r>
      <w:r w:rsidRPr="00085FE8">
        <w:rPr>
          <w:rFonts w:ascii="仿宋_GB2312" w:eastAsia="仿宋_GB2312" w:hAnsi="仿宋" w:hint="eastAsia"/>
          <w:sz w:val="32"/>
          <w:szCs w:val="32"/>
        </w:rPr>
        <w:t>共有预算单位</w:t>
      </w:r>
      <w:r w:rsidRPr="00085FE8">
        <w:rPr>
          <w:rFonts w:ascii="仿宋_GB2312" w:eastAsia="仿宋_GB2312" w:hAnsi="仿宋" w:hint="eastAsia"/>
          <w:sz w:val="32"/>
          <w:szCs w:val="32"/>
        </w:rPr>
        <w:t>2</w:t>
      </w:r>
      <w:r w:rsidRPr="00085FE8">
        <w:rPr>
          <w:rFonts w:ascii="仿宋_GB2312" w:eastAsia="仿宋_GB2312" w:hAnsi="仿宋" w:hint="eastAsia"/>
          <w:sz w:val="32"/>
          <w:szCs w:val="32"/>
        </w:rPr>
        <w:t>个，包括</w:t>
      </w:r>
      <w:r w:rsidRPr="00085FE8">
        <w:rPr>
          <w:rFonts w:ascii="仿宋_GB2312" w:eastAsia="仿宋_GB2312" w:hAnsi="仿宋" w:hint="eastAsia"/>
          <w:sz w:val="32"/>
          <w:szCs w:val="32"/>
        </w:rPr>
        <w:t>：市人大常委会</w:t>
      </w:r>
      <w:r w:rsidRPr="00085FE8">
        <w:rPr>
          <w:rFonts w:ascii="仿宋_GB2312" w:eastAsia="仿宋_GB2312" w:hAnsi="仿宋" w:hint="eastAsia"/>
          <w:sz w:val="32"/>
          <w:szCs w:val="32"/>
        </w:rPr>
        <w:t>办公室</w:t>
      </w:r>
      <w:r w:rsidRPr="00085FE8">
        <w:rPr>
          <w:rFonts w:ascii="仿宋_GB2312" w:eastAsia="仿宋_GB2312" w:hint="eastAsia"/>
          <w:sz w:val="32"/>
          <w:szCs w:val="32"/>
        </w:rPr>
        <w:t>、下属事业单位信息中心。</w:t>
      </w:r>
      <w:r w:rsidRPr="00085FE8">
        <w:rPr>
          <w:rFonts w:ascii="仿宋_GB2312" w:eastAsia="仿宋_GB2312" w:hint="eastAsia"/>
          <w:sz w:val="32"/>
          <w:szCs w:val="32"/>
        </w:rPr>
        <w:t>编制数</w:t>
      </w:r>
      <w:r w:rsidRPr="00085FE8">
        <w:rPr>
          <w:rFonts w:ascii="仿宋_GB2312" w:eastAsia="仿宋_GB2312" w:hint="eastAsia"/>
          <w:sz w:val="32"/>
          <w:szCs w:val="32"/>
        </w:rPr>
        <w:t>共计</w:t>
      </w:r>
      <w:r w:rsidRPr="00085FE8">
        <w:rPr>
          <w:rFonts w:ascii="仿宋_GB2312" w:eastAsia="仿宋_GB2312" w:hint="eastAsia"/>
          <w:sz w:val="32"/>
          <w:szCs w:val="32"/>
        </w:rPr>
        <w:t>：</w:t>
      </w:r>
      <w:r w:rsidRPr="00085FE8">
        <w:rPr>
          <w:rFonts w:ascii="仿宋_GB2312" w:eastAsia="仿宋_GB2312" w:hint="eastAsia"/>
          <w:sz w:val="32"/>
          <w:szCs w:val="32"/>
        </w:rPr>
        <w:t>5</w:t>
      </w:r>
      <w:r w:rsidRPr="00085FE8">
        <w:rPr>
          <w:rFonts w:ascii="仿宋_GB2312" w:eastAsia="仿宋_GB2312" w:hint="eastAsia"/>
          <w:sz w:val="32"/>
          <w:szCs w:val="32"/>
        </w:rPr>
        <w:t>9</w:t>
      </w:r>
      <w:r w:rsidRPr="00085FE8">
        <w:rPr>
          <w:rFonts w:ascii="仿宋_GB2312" w:eastAsia="仿宋_GB2312" w:hint="eastAsia"/>
          <w:sz w:val="32"/>
          <w:szCs w:val="32"/>
        </w:rPr>
        <w:t>人</w:t>
      </w:r>
      <w:r w:rsidRPr="00085FE8">
        <w:rPr>
          <w:rFonts w:ascii="仿宋_GB2312" w:eastAsia="仿宋_GB2312" w:hint="eastAsia"/>
          <w:sz w:val="32"/>
          <w:szCs w:val="32"/>
        </w:rPr>
        <w:t>。</w:t>
      </w:r>
      <w:r w:rsidRPr="00085FE8">
        <w:rPr>
          <w:rFonts w:ascii="仿宋_GB2312" w:eastAsia="仿宋_GB2312" w:hint="eastAsia"/>
          <w:sz w:val="32"/>
          <w:szCs w:val="32"/>
        </w:rPr>
        <w:t>行政编制</w:t>
      </w:r>
      <w:r w:rsidRPr="00085FE8">
        <w:rPr>
          <w:rFonts w:ascii="仿宋_GB2312" w:eastAsia="仿宋_GB2312" w:hint="eastAsia"/>
          <w:sz w:val="32"/>
          <w:szCs w:val="32"/>
        </w:rPr>
        <w:t>51</w:t>
      </w:r>
      <w:r w:rsidRPr="00085FE8">
        <w:rPr>
          <w:rFonts w:ascii="仿宋_GB2312" w:eastAsia="仿宋_GB2312" w:hint="eastAsia"/>
          <w:sz w:val="32"/>
          <w:szCs w:val="32"/>
        </w:rPr>
        <w:t>人，事业编制</w:t>
      </w:r>
      <w:r w:rsidRPr="00085FE8">
        <w:rPr>
          <w:rFonts w:ascii="仿宋_GB2312" w:eastAsia="仿宋_GB2312" w:hint="eastAsia"/>
          <w:sz w:val="32"/>
          <w:szCs w:val="32"/>
        </w:rPr>
        <w:t>8</w:t>
      </w:r>
      <w:r w:rsidRPr="00085FE8">
        <w:rPr>
          <w:rFonts w:ascii="仿宋_GB2312" w:eastAsia="仿宋_GB2312" w:hint="eastAsia"/>
          <w:sz w:val="32"/>
          <w:szCs w:val="32"/>
        </w:rPr>
        <w:t>人。实有人数</w:t>
      </w:r>
      <w:r w:rsidRPr="00085FE8">
        <w:rPr>
          <w:rFonts w:ascii="仿宋_GB2312" w:eastAsia="仿宋_GB2312" w:hint="eastAsia"/>
          <w:sz w:val="32"/>
          <w:szCs w:val="32"/>
        </w:rPr>
        <w:t>86</w:t>
      </w:r>
      <w:r w:rsidRPr="00085FE8">
        <w:rPr>
          <w:rFonts w:ascii="仿宋_GB2312" w:eastAsia="仿宋_GB2312" w:hint="eastAsia"/>
          <w:sz w:val="32"/>
          <w:szCs w:val="32"/>
        </w:rPr>
        <w:t>人，其中：在职人数</w:t>
      </w:r>
      <w:r w:rsidRPr="00085FE8">
        <w:rPr>
          <w:rFonts w:ascii="仿宋_GB2312" w:eastAsia="仿宋_GB2312" w:hint="eastAsia"/>
          <w:sz w:val="32"/>
          <w:szCs w:val="32"/>
        </w:rPr>
        <w:t>85</w:t>
      </w:r>
      <w:r w:rsidRPr="00085FE8">
        <w:rPr>
          <w:rFonts w:ascii="仿宋_GB2312" w:eastAsia="仿宋_GB2312" w:hint="eastAsia"/>
          <w:sz w:val="32"/>
          <w:szCs w:val="32"/>
        </w:rPr>
        <w:t>人，包括行政人员</w:t>
      </w:r>
      <w:r w:rsidRPr="00085FE8">
        <w:rPr>
          <w:rFonts w:ascii="仿宋_GB2312" w:eastAsia="仿宋_GB2312" w:hint="eastAsia"/>
          <w:sz w:val="32"/>
          <w:szCs w:val="32"/>
        </w:rPr>
        <w:t>75</w:t>
      </w:r>
      <w:r w:rsidRPr="00085FE8">
        <w:rPr>
          <w:rFonts w:ascii="仿宋_GB2312" w:eastAsia="仿宋_GB2312" w:hint="eastAsia"/>
          <w:sz w:val="32"/>
          <w:szCs w:val="32"/>
        </w:rPr>
        <w:t>人，事业人员</w:t>
      </w:r>
      <w:r w:rsidRPr="00085FE8">
        <w:rPr>
          <w:rFonts w:ascii="仿宋_GB2312" w:eastAsia="仿宋_GB2312" w:hint="eastAsia"/>
          <w:sz w:val="32"/>
          <w:szCs w:val="32"/>
        </w:rPr>
        <w:t>6</w:t>
      </w:r>
      <w:r w:rsidRPr="00085FE8">
        <w:rPr>
          <w:rFonts w:ascii="仿宋_GB2312" w:eastAsia="仿宋_GB2312" w:hint="eastAsia"/>
          <w:sz w:val="32"/>
          <w:szCs w:val="32"/>
        </w:rPr>
        <w:t>人；退休人员</w:t>
      </w:r>
      <w:r w:rsidRPr="00085FE8">
        <w:rPr>
          <w:rFonts w:ascii="仿宋_GB2312" w:eastAsia="仿宋_GB2312" w:hint="eastAsia"/>
          <w:sz w:val="32"/>
          <w:szCs w:val="32"/>
        </w:rPr>
        <w:t>77</w:t>
      </w:r>
      <w:r w:rsidRPr="00085FE8">
        <w:rPr>
          <w:rFonts w:ascii="仿宋_GB2312" w:eastAsia="仿宋_GB2312" w:hint="eastAsia"/>
          <w:sz w:val="32"/>
          <w:szCs w:val="32"/>
        </w:rPr>
        <w:t>人。</w:t>
      </w:r>
    </w:p>
    <w:p w:rsidR="00EE5BBE" w:rsidRPr="00085FE8" w:rsidRDefault="00085FE8" w:rsidP="009B081E">
      <w:pPr>
        <w:spacing w:line="580" w:lineRule="exact"/>
        <w:jc w:val="center"/>
        <w:rPr>
          <w:rFonts w:ascii="仿宋_GB2312" w:eastAsia="仿宋_GB2312" w:hint="eastAsia"/>
          <w:b/>
          <w:sz w:val="32"/>
          <w:szCs w:val="30"/>
        </w:rPr>
      </w:pPr>
      <w:r>
        <w:rPr>
          <w:rFonts w:ascii="仿宋_GB2312" w:eastAsia="仿宋_GB2312" w:hint="eastAsia"/>
          <w:b/>
          <w:sz w:val="32"/>
          <w:szCs w:val="30"/>
        </w:rPr>
        <w:t xml:space="preserve">    </w:t>
      </w:r>
      <w:r w:rsidR="00A55E43" w:rsidRPr="00085FE8">
        <w:rPr>
          <w:rFonts w:ascii="仿宋_GB2312" w:eastAsia="仿宋_GB2312" w:hint="eastAsia"/>
          <w:b/>
          <w:sz w:val="32"/>
          <w:szCs w:val="30"/>
        </w:rPr>
        <w:t>第二部分</w:t>
      </w:r>
      <w:r w:rsidR="00A55E43" w:rsidRPr="00085FE8">
        <w:rPr>
          <w:rFonts w:ascii="仿宋_GB2312" w:eastAsia="仿宋_GB2312" w:hint="eastAsia"/>
          <w:b/>
          <w:sz w:val="32"/>
          <w:szCs w:val="30"/>
        </w:rPr>
        <w:t xml:space="preserve">  </w:t>
      </w:r>
      <w:r w:rsidR="00EE5BBE" w:rsidRPr="00085FE8">
        <w:rPr>
          <w:rFonts w:ascii="仿宋_GB2312" w:eastAsia="仿宋_GB2312" w:hint="eastAsia"/>
          <w:b/>
          <w:bCs/>
          <w:sz w:val="32"/>
          <w:szCs w:val="32"/>
        </w:rPr>
        <w:fldChar w:fldCharType="begin"/>
      </w:r>
      <w:r w:rsidR="00A55E43" w:rsidRPr="00085FE8">
        <w:rPr>
          <w:rFonts w:ascii="仿宋_GB2312" w:eastAsia="仿宋_GB2312" w:hint="eastAsia"/>
          <w:b/>
          <w:bCs/>
          <w:sz w:val="32"/>
          <w:szCs w:val="32"/>
        </w:rPr>
        <w:instrText>MERGEFIELD ${page400644146.ds509943833_REP_JXJC_AGENCY_WZR_NAME}</w:instrText>
      </w:r>
      <w:r w:rsidR="00EE5BBE" w:rsidRPr="00085FE8">
        <w:rPr>
          <w:rFonts w:ascii="仿宋_GB2312" w:eastAsia="仿宋_GB2312" w:hint="eastAsia"/>
          <w:b/>
          <w:bCs/>
          <w:sz w:val="32"/>
          <w:szCs w:val="32"/>
        </w:rPr>
        <w:fldChar w:fldCharType="separate"/>
      </w:r>
      <w:r w:rsidR="00A55E43" w:rsidRPr="00085FE8">
        <w:rPr>
          <w:rFonts w:ascii="仿宋_GB2312" w:eastAsia="仿宋_GB2312" w:hint="eastAsia"/>
          <w:b/>
          <w:bCs/>
          <w:sz w:val="32"/>
          <w:szCs w:val="32"/>
        </w:rPr>
        <w:t>赣州市人</w:t>
      </w:r>
      <w:r w:rsidR="00EE5BBE" w:rsidRPr="00085FE8">
        <w:rPr>
          <w:rFonts w:ascii="仿宋_GB2312" w:eastAsia="仿宋_GB2312" w:hint="eastAsia"/>
        </w:rPr>
        <w:fldChar w:fldCharType="end"/>
      </w:r>
      <w:r w:rsidR="00A55E43" w:rsidRPr="00085FE8">
        <w:rPr>
          <w:rFonts w:ascii="仿宋_GB2312" w:eastAsia="仿宋_GB2312" w:hint="eastAsia"/>
          <w:b/>
          <w:bCs/>
          <w:sz w:val="32"/>
          <w:szCs w:val="32"/>
        </w:rPr>
        <w:t>大常委会办公室</w:t>
      </w:r>
      <w:r w:rsidR="00A55E43" w:rsidRPr="00085FE8">
        <w:rPr>
          <w:rFonts w:ascii="仿宋_GB2312" w:eastAsia="仿宋_GB2312" w:hint="eastAsia"/>
          <w:b/>
          <w:sz w:val="32"/>
          <w:szCs w:val="30"/>
        </w:rPr>
        <w:t>2021</w:t>
      </w:r>
      <w:r w:rsidR="00A55E43" w:rsidRPr="00085FE8">
        <w:rPr>
          <w:rFonts w:ascii="仿宋_GB2312" w:eastAsia="仿宋_GB2312" w:hint="eastAsia"/>
          <w:b/>
          <w:sz w:val="32"/>
          <w:szCs w:val="30"/>
        </w:rPr>
        <w:t>年部门预算表</w:t>
      </w:r>
    </w:p>
    <w:p w:rsidR="00EE5BBE" w:rsidRPr="00085FE8" w:rsidRDefault="00A55E43" w:rsidP="009B081E">
      <w:pPr>
        <w:spacing w:line="580" w:lineRule="exact"/>
        <w:ind w:firstLineChars="200" w:firstLine="640"/>
        <w:jc w:val="left"/>
        <w:rPr>
          <w:rFonts w:ascii="仿宋_GB2312" w:eastAsia="仿宋_GB2312" w:hAnsi="仿宋" w:hint="eastAsia"/>
          <w:bCs/>
          <w:sz w:val="32"/>
          <w:szCs w:val="32"/>
        </w:rPr>
      </w:pPr>
      <w:r w:rsidRPr="00085FE8">
        <w:rPr>
          <w:rFonts w:ascii="仿宋_GB2312" w:eastAsia="仿宋_GB2312" w:hAnsi="仿宋" w:hint="eastAsia"/>
          <w:bCs/>
          <w:sz w:val="32"/>
          <w:szCs w:val="32"/>
        </w:rPr>
        <w:t>（详见附表）</w:t>
      </w:r>
    </w:p>
    <w:p w:rsidR="00EE5BBE" w:rsidRPr="00085FE8" w:rsidRDefault="00EE5BBE" w:rsidP="009B081E">
      <w:pPr>
        <w:spacing w:line="580" w:lineRule="exact"/>
        <w:jc w:val="center"/>
        <w:rPr>
          <w:rFonts w:ascii="仿宋_GB2312" w:eastAsia="仿宋_GB2312" w:hAnsi="Calibri" w:cs="宋体"/>
          <w:b/>
          <w:kern w:val="0"/>
          <w:sz w:val="32"/>
          <w:szCs w:val="32"/>
        </w:rPr>
      </w:pPr>
    </w:p>
    <w:p w:rsidR="00EE5BBE" w:rsidRPr="00085FE8" w:rsidRDefault="00085FE8" w:rsidP="009B081E">
      <w:pPr>
        <w:spacing w:line="580" w:lineRule="exact"/>
        <w:jc w:val="left"/>
        <w:rPr>
          <w:rFonts w:ascii="仿宋_GB2312" w:eastAsia="仿宋_GB2312"/>
          <w:b/>
          <w:sz w:val="32"/>
          <w:szCs w:val="30"/>
        </w:rPr>
      </w:pPr>
      <w:r>
        <w:rPr>
          <w:rFonts w:ascii="仿宋_GB2312" w:eastAsia="仿宋_GB2312" w:hAnsi="Calibri" w:cs="宋体" w:hint="eastAsia"/>
          <w:b/>
          <w:kern w:val="0"/>
          <w:sz w:val="32"/>
          <w:szCs w:val="32"/>
        </w:rPr>
        <w:t xml:space="preserve">    </w:t>
      </w:r>
      <w:r w:rsidR="00A55E43" w:rsidRPr="00085FE8">
        <w:rPr>
          <w:rFonts w:ascii="仿宋_GB2312" w:eastAsia="仿宋_GB2312" w:hAnsi="Calibri" w:cs="宋体" w:hint="eastAsia"/>
          <w:b/>
          <w:kern w:val="0"/>
          <w:sz w:val="32"/>
          <w:szCs w:val="32"/>
        </w:rPr>
        <w:t>第三部分</w:t>
      </w:r>
      <w:r w:rsidR="00A55E43" w:rsidRPr="00085FE8">
        <w:rPr>
          <w:rFonts w:ascii="仿宋_GB2312" w:eastAsia="仿宋_GB2312" w:hAnsi="Calibri" w:cs="宋体" w:hint="eastAsia"/>
          <w:b/>
          <w:kern w:val="0"/>
          <w:sz w:val="32"/>
          <w:szCs w:val="32"/>
        </w:rPr>
        <w:t xml:space="preserve"> </w:t>
      </w:r>
      <w:r w:rsidR="00EE5BBE" w:rsidRPr="00085FE8">
        <w:rPr>
          <w:rFonts w:ascii="仿宋_GB2312" w:eastAsia="仿宋_GB2312"/>
          <w:b/>
          <w:bCs/>
          <w:sz w:val="32"/>
          <w:szCs w:val="32"/>
        </w:rPr>
        <w:fldChar w:fldCharType="begin"/>
      </w:r>
      <w:r w:rsidR="00A55E43" w:rsidRPr="00085FE8">
        <w:rPr>
          <w:rFonts w:ascii="仿宋_GB2312" w:eastAsia="仿宋_GB2312"/>
          <w:b/>
          <w:bCs/>
          <w:sz w:val="32"/>
          <w:szCs w:val="32"/>
        </w:rPr>
        <w:instrText>MERGEFIELD ${page400644146.ds509943833_REP_JXJC_AGENCY_WZR_NAME}</w:instrText>
      </w:r>
      <w:r w:rsidR="00EE5BBE" w:rsidRPr="00085FE8">
        <w:rPr>
          <w:rFonts w:ascii="仿宋_GB2312" w:eastAsia="仿宋_GB2312"/>
          <w:b/>
          <w:bCs/>
          <w:sz w:val="32"/>
          <w:szCs w:val="32"/>
        </w:rPr>
        <w:fldChar w:fldCharType="separate"/>
      </w:r>
      <w:r w:rsidR="00A55E43" w:rsidRPr="00085FE8">
        <w:rPr>
          <w:rFonts w:ascii="仿宋_GB2312" w:eastAsia="仿宋_GB2312" w:hint="eastAsia"/>
          <w:b/>
          <w:bCs/>
          <w:sz w:val="32"/>
          <w:szCs w:val="32"/>
        </w:rPr>
        <w:t>赣州市人</w:t>
      </w:r>
      <w:r w:rsidR="00EE5BBE" w:rsidRPr="00085FE8">
        <w:fldChar w:fldCharType="end"/>
      </w:r>
      <w:r w:rsidR="00A55E43" w:rsidRPr="00085FE8">
        <w:rPr>
          <w:rFonts w:ascii="仿宋_GB2312" w:eastAsia="仿宋_GB2312" w:hint="eastAsia"/>
          <w:b/>
          <w:bCs/>
          <w:sz w:val="32"/>
          <w:szCs w:val="32"/>
        </w:rPr>
        <w:t>大常委会办公室</w:t>
      </w:r>
      <w:r w:rsidR="00A55E43" w:rsidRPr="00085FE8">
        <w:rPr>
          <w:rFonts w:ascii="仿宋_GB2312" w:eastAsia="仿宋_GB2312" w:hint="eastAsia"/>
          <w:b/>
          <w:sz w:val="32"/>
          <w:szCs w:val="30"/>
        </w:rPr>
        <w:t>2021</w:t>
      </w:r>
      <w:r w:rsidR="00A55E43" w:rsidRPr="00085FE8">
        <w:rPr>
          <w:rFonts w:ascii="仿宋_GB2312" w:eastAsia="仿宋_GB2312" w:hint="eastAsia"/>
          <w:b/>
          <w:sz w:val="32"/>
          <w:szCs w:val="30"/>
        </w:rPr>
        <w:t>年部门预算情况说明</w:t>
      </w:r>
    </w:p>
    <w:p w:rsidR="00EE5BBE" w:rsidRPr="00085FE8" w:rsidRDefault="00A55E43" w:rsidP="009B081E">
      <w:pPr>
        <w:spacing w:line="580" w:lineRule="exact"/>
        <w:ind w:firstLineChars="200" w:firstLine="643"/>
        <w:jc w:val="left"/>
        <w:rPr>
          <w:rFonts w:ascii="楷体_GB2312" w:eastAsia="楷体_GB2312"/>
          <w:b/>
          <w:sz w:val="32"/>
          <w:szCs w:val="30"/>
        </w:rPr>
      </w:pPr>
      <w:r w:rsidRPr="00085FE8">
        <w:rPr>
          <w:rFonts w:ascii="楷体_GB2312" w:eastAsia="楷体_GB2312" w:hint="eastAsia"/>
          <w:b/>
          <w:sz w:val="32"/>
          <w:szCs w:val="30"/>
        </w:rPr>
        <w:t>一、</w:t>
      </w:r>
      <w:r w:rsidRPr="00085FE8">
        <w:rPr>
          <w:rFonts w:ascii="楷体_GB2312" w:eastAsia="楷体_GB2312" w:hint="eastAsia"/>
          <w:b/>
          <w:sz w:val="32"/>
          <w:szCs w:val="30"/>
        </w:rPr>
        <w:t>2021</w:t>
      </w:r>
      <w:r w:rsidRPr="00085FE8">
        <w:rPr>
          <w:rFonts w:ascii="楷体_GB2312" w:eastAsia="楷体_GB2312" w:hint="eastAsia"/>
          <w:b/>
          <w:sz w:val="32"/>
          <w:szCs w:val="30"/>
        </w:rPr>
        <w:t>年部门预算收支情况说明</w:t>
      </w:r>
    </w:p>
    <w:p w:rsidR="00EE5BBE" w:rsidRPr="00085FE8" w:rsidRDefault="00085FE8" w:rsidP="009B081E">
      <w:pPr>
        <w:spacing w:line="580" w:lineRule="exact"/>
        <w:rPr>
          <w:rStyle w:val="rowtreelevel4"/>
          <w:rFonts w:ascii="仿宋_GB2312" w:eastAsia="仿宋_GB2312" w:hAnsi="仿宋_GB2312" w:cs="仿宋_GB2312" w:hint="eastAsia"/>
          <w:b/>
          <w:sz w:val="32"/>
          <w:szCs w:val="32"/>
        </w:rPr>
      </w:pPr>
      <w:r>
        <w:rPr>
          <w:rStyle w:val="rowtreelevel4"/>
          <w:rFonts w:ascii="仿宋_GB2312" w:eastAsia="仿宋_GB2312" w:hAnsi="仿宋_GB2312" w:cs="仿宋_GB2312" w:hint="eastAsia"/>
          <w:b/>
          <w:sz w:val="32"/>
          <w:szCs w:val="32"/>
        </w:rPr>
        <w:lastRenderedPageBreak/>
        <w:t xml:space="preserve">    </w:t>
      </w:r>
      <w:r w:rsidR="00A55E43" w:rsidRPr="00085FE8">
        <w:rPr>
          <w:rStyle w:val="rowtreelevel4"/>
          <w:rFonts w:ascii="仿宋_GB2312" w:eastAsia="仿宋_GB2312" w:hAnsi="仿宋_GB2312" w:cs="仿宋_GB2312" w:hint="eastAsia"/>
          <w:b/>
          <w:sz w:val="32"/>
          <w:szCs w:val="32"/>
        </w:rPr>
        <w:t>(</w:t>
      </w:r>
      <w:r w:rsidR="00A55E43" w:rsidRPr="00085FE8">
        <w:rPr>
          <w:rStyle w:val="rowtreelevel4"/>
          <w:rFonts w:ascii="仿宋_GB2312" w:eastAsia="仿宋_GB2312" w:hAnsi="仿宋_GB2312" w:cs="仿宋_GB2312" w:hint="eastAsia"/>
          <w:b/>
          <w:sz w:val="32"/>
          <w:szCs w:val="32"/>
        </w:rPr>
        <w:t>一</w:t>
      </w:r>
      <w:r w:rsidR="00A55E43" w:rsidRPr="00085FE8">
        <w:rPr>
          <w:rStyle w:val="rowtreelevel4"/>
          <w:rFonts w:ascii="仿宋_GB2312" w:eastAsia="仿宋_GB2312" w:hAnsi="仿宋_GB2312" w:cs="仿宋_GB2312" w:hint="eastAsia"/>
          <w:b/>
          <w:sz w:val="32"/>
          <w:szCs w:val="32"/>
        </w:rPr>
        <w:t>)</w:t>
      </w:r>
      <w:r w:rsidR="00A55E43" w:rsidRPr="00085FE8">
        <w:rPr>
          <w:rStyle w:val="rowtreelevel4"/>
          <w:rFonts w:ascii="仿宋_GB2312" w:eastAsia="仿宋_GB2312" w:hAnsi="仿宋_GB2312" w:cs="仿宋_GB2312" w:hint="eastAsia"/>
          <w:b/>
          <w:sz w:val="32"/>
          <w:szCs w:val="32"/>
        </w:rPr>
        <w:t>收入预算情况</w:t>
      </w:r>
    </w:p>
    <w:p w:rsidR="00EE5BBE" w:rsidRPr="00085FE8" w:rsidRDefault="00A55E43" w:rsidP="009B081E">
      <w:pPr>
        <w:spacing w:line="580" w:lineRule="exact"/>
        <w:ind w:firstLineChars="200" w:firstLine="640"/>
        <w:rPr>
          <w:rFonts w:ascii="仿宋_GB2312" w:eastAsia="仿宋_GB2312" w:hAnsi="仿宋_GB2312" w:cs="仿宋_GB2312" w:hint="eastAsia"/>
          <w:kern w:val="0"/>
          <w:sz w:val="32"/>
        </w:rPr>
      </w:pPr>
      <w:r w:rsidRPr="00085FE8">
        <w:rPr>
          <w:rFonts w:ascii="仿宋_GB2312" w:eastAsia="仿宋_GB2312" w:hAnsi="仿宋_GB2312" w:cs="仿宋_GB2312" w:hint="eastAsia"/>
          <w:kern w:val="0"/>
          <w:sz w:val="32"/>
          <w:szCs w:val="32"/>
        </w:rPr>
        <w:t>2021</w:t>
      </w:r>
      <w:r w:rsidRPr="00085FE8">
        <w:rPr>
          <w:rFonts w:ascii="仿宋_GB2312" w:eastAsia="仿宋_GB2312" w:hAnsi="仿宋_GB2312" w:cs="仿宋_GB2312" w:hint="eastAsia"/>
          <w:kern w:val="0"/>
          <w:sz w:val="32"/>
          <w:szCs w:val="32"/>
        </w:rPr>
        <w:t>年</w:t>
      </w:r>
      <w:r w:rsidR="00EE5BBE" w:rsidRPr="00085FE8">
        <w:rPr>
          <w:rFonts w:ascii="仿宋_GB2312" w:eastAsia="仿宋_GB2312" w:hAnsi="仿宋_GB2312" w:cs="仿宋_GB2312" w:hint="eastAsia"/>
          <w:kern w:val="0"/>
          <w:sz w:val="32"/>
          <w:szCs w:val="32"/>
        </w:rPr>
        <w:fldChar w:fldCharType="begin"/>
      </w:r>
      <w:r w:rsidRPr="00085FE8">
        <w:rPr>
          <w:rFonts w:ascii="仿宋_GB2312" w:eastAsia="仿宋_GB2312" w:hAnsi="仿宋_GB2312" w:cs="仿宋_GB2312" w:hint="eastAsia"/>
          <w:kern w:val="0"/>
          <w:sz w:val="32"/>
          <w:szCs w:val="32"/>
        </w:rPr>
        <w:instrText>MERGEFIELD ${page400644146.ds509943833_REP_JXJC_AGENCY_WZR_NAME}</w:instrText>
      </w:r>
      <w:r w:rsidR="00EE5BBE" w:rsidRPr="00085FE8">
        <w:rPr>
          <w:rFonts w:ascii="仿宋_GB2312" w:eastAsia="仿宋_GB2312" w:hAnsi="仿宋_GB2312" w:cs="仿宋_GB2312" w:hint="eastAsia"/>
          <w:kern w:val="0"/>
          <w:sz w:val="32"/>
          <w:szCs w:val="32"/>
        </w:rPr>
        <w:fldChar w:fldCharType="separate"/>
      </w:r>
      <w:r w:rsidRPr="00085FE8">
        <w:rPr>
          <w:rFonts w:ascii="仿宋_GB2312" w:eastAsia="仿宋_GB2312" w:hAnsi="仿宋_GB2312" w:cs="仿宋_GB2312" w:hint="eastAsia"/>
          <w:kern w:val="0"/>
          <w:sz w:val="32"/>
          <w:szCs w:val="32"/>
        </w:rPr>
        <w:t>赣州市人</w:t>
      </w:r>
      <w:r w:rsidR="00EE5BBE" w:rsidRPr="00085FE8">
        <w:rPr>
          <w:rFonts w:ascii="仿宋_GB2312" w:eastAsia="仿宋_GB2312" w:hAnsi="仿宋_GB2312" w:cs="仿宋_GB2312" w:hint="eastAsia"/>
          <w:kern w:val="0"/>
          <w:sz w:val="32"/>
          <w:szCs w:val="32"/>
        </w:rPr>
        <w:fldChar w:fldCharType="end"/>
      </w:r>
      <w:r w:rsidRPr="00085FE8">
        <w:rPr>
          <w:rFonts w:ascii="仿宋_GB2312" w:eastAsia="仿宋_GB2312" w:hAnsi="仿宋_GB2312" w:cs="仿宋_GB2312" w:hint="eastAsia"/>
          <w:kern w:val="0"/>
          <w:sz w:val="32"/>
          <w:szCs w:val="32"/>
        </w:rPr>
        <w:t>大常委会办公室收入预算总额为</w:t>
      </w:r>
      <w:r w:rsidRPr="00085FE8">
        <w:rPr>
          <w:rFonts w:ascii="仿宋_GB2312" w:eastAsia="仿宋_GB2312" w:hAnsi="仿宋_GB2312" w:cs="仿宋_GB2312" w:hint="eastAsia"/>
          <w:kern w:val="0"/>
          <w:sz w:val="32"/>
          <w:szCs w:val="32"/>
        </w:rPr>
        <w:t>1767.12</w:t>
      </w:r>
      <w:r w:rsidRPr="00085FE8">
        <w:rPr>
          <w:rFonts w:ascii="仿宋_GB2312" w:eastAsia="仿宋_GB2312" w:hAnsi="仿宋_GB2312" w:cs="仿宋_GB2312" w:hint="eastAsia"/>
          <w:kern w:val="0"/>
          <w:sz w:val="32"/>
          <w:szCs w:val="32"/>
        </w:rPr>
        <w:t>万元</w:t>
      </w:r>
      <w:r w:rsidRPr="00085FE8">
        <w:rPr>
          <w:rFonts w:ascii="仿宋_GB2312" w:eastAsia="仿宋_GB2312" w:hAnsi="仿宋_GB2312" w:cs="仿宋_GB2312" w:hint="eastAsia"/>
          <w:kern w:val="0"/>
          <w:sz w:val="32"/>
          <w:szCs w:val="32"/>
        </w:rPr>
        <w:t>,</w:t>
      </w:r>
      <w:r w:rsidRPr="00085FE8">
        <w:rPr>
          <w:rFonts w:ascii="仿宋_GB2312" w:eastAsia="仿宋_GB2312" w:hAnsi="仿宋_GB2312" w:cs="仿宋_GB2312" w:hint="eastAsia"/>
          <w:kern w:val="0"/>
          <w:sz w:val="32"/>
          <w:szCs w:val="32"/>
        </w:rPr>
        <w:t>较上年预算安排增加</w:t>
      </w:r>
      <w:r w:rsidRPr="00085FE8">
        <w:rPr>
          <w:rFonts w:ascii="仿宋_GB2312" w:eastAsia="仿宋_GB2312" w:hAnsi="仿宋_GB2312" w:cs="仿宋_GB2312" w:hint="eastAsia"/>
          <w:kern w:val="0"/>
          <w:sz w:val="32"/>
          <w:szCs w:val="32"/>
        </w:rPr>
        <w:t>66.14</w:t>
      </w:r>
      <w:r w:rsidRPr="00085FE8">
        <w:rPr>
          <w:rFonts w:ascii="仿宋_GB2312" w:eastAsia="仿宋_GB2312" w:hAnsi="仿宋_GB2312" w:cs="仿宋_GB2312" w:hint="eastAsia"/>
          <w:kern w:val="0"/>
          <w:sz w:val="32"/>
          <w:szCs w:val="32"/>
        </w:rPr>
        <w:t>万元，</w:t>
      </w:r>
      <w:r w:rsidRPr="00085FE8">
        <w:rPr>
          <w:rFonts w:ascii="仿宋_GB2312" w:eastAsia="仿宋_GB2312" w:hAnsi="仿宋_GB2312" w:cs="仿宋_GB2312" w:hint="eastAsia"/>
          <w:kern w:val="0"/>
          <w:sz w:val="32"/>
          <w:szCs w:val="32"/>
        </w:rPr>
        <w:t>主要因为是增加</w:t>
      </w:r>
      <w:r w:rsidRPr="00085FE8">
        <w:rPr>
          <w:rFonts w:ascii="仿宋_GB2312" w:eastAsia="仿宋_GB2312" w:hint="eastAsia"/>
          <w:sz w:val="32"/>
          <w:szCs w:val="32"/>
        </w:rPr>
        <w:t>下属事业单位经费</w:t>
      </w:r>
      <w:r w:rsidRPr="00085FE8">
        <w:rPr>
          <w:rFonts w:ascii="仿宋_GB2312" w:eastAsia="仿宋_GB2312" w:hAnsi="仿宋_GB2312" w:cs="仿宋_GB2312" w:hint="eastAsia"/>
          <w:kern w:val="0"/>
          <w:sz w:val="32"/>
          <w:szCs w:val="32"/>
        </w:rPr>
        <w:t>。其中：财政拨款收入</w:t>
      </w:r>
      <w:r w:rsidRPr="00085FE8">
        <w:rPr>
          <w:rFonts w:ascii="仿宋_GB2312" w:eastAsia="仿宋_GB2312" w:hAnsi="仿宋_GB2312" w:cs="仿宋_GB2312" w:hint="eastAsia"/>
          <w:kern w:val="0"/>
          <w:sz w:val="32"/>
          <w:szCs w:val="32"/>
        </w:rPr>
        <w:t>1593</w:t>
      </w:r>
      <w:r w:rsidRPr="00085FE8">
        <w:rPr>
          <w:rFonts w:ascii="仿宋_GB2312" w:eastAsia="仿宋_GB2312" w:hAnsi="仿宋_GB2312" w:cs="仿宋_GB2312" w:hint="eastAsia"/>
          <w:kern w:val="0"/>
          <w:sz w:val="32"/>
          <w:szCs w:val="32"/>
        </w:rPr>
        <w:t>万元，教育收费资金收入</w:t>
      </w:r>
      <w:r w:rsidRPr="00085FE8">
        <w:rPr>
          <w:rFonts w:ascii="仿宋_GB2312" w:eastAsia="仿宋_GB2312" w:hAnsi="仿宋_GB2312" w:cs="仿宋_GB2312" w:hint="eastAsia"/>
          <w:kern w:val="0"/>
          <w:sz w:val="32"/>
          <w:szCs w:val="32"/>
        </w:rPr>
        <w:t>0</w:t>
      </w:r>
      <w:r w:rsidRPr="00085FE8">
        <w:rPr>
          <w:rFonts w:ascii="仿宋_GB2312" w:eastAsia="仿宋_GB2312" w:hAnsi="仿宋_GB2312" w:cs="仿宋_GB2312" w:hint="eastAsia"/>
          <w:kern w:val="0"/>
          <w:sz w:val="32"/>
          <w:szCs w:val="32"/>
        </w:rPr>
        <w:t>万元，事业单位经营收入</w:t>
      </w:r>
      <w:r w:rsidRPr="00085FE8">
        <w:rPr>
          <w:rFonts w:ascii="仿宋_GB2312" w:eastAsia="仿宋_GB2312" w:hAnsi="仿宋_GB2312" w:cs="仿宋_GB2312" w:hint="eastAsia"/>
          <w:kern w:val="0"/>
          <w:sz w:val="32"/>
          <w:szCs w:val="32"/>
        </w:rPr>
        <w:t>0</w:t>
      </w:r>
      <w:r w:rsidRPr="00085FE8">
        <w:rPr>
          <w:rFonts w:ascii="仿宋_GB2312" w:eastAsia="仿宋_GB2312" w:hAnsi="仿宋_GB2312" w:cs="仿宋_GB2312" w:hint="eastAsia"/>
          <w:kern w:val="0"/>
          <w:sz w:val="32"/>
          <w:szCs w:val="32"/>
        </w:rPr>
        <w:t>万元，国库集中支付网上结转</w:t>
      </w:r>
      <w:r w:rsidRPr="00085FE8">
        <w:rPr>
          <w:rFonts w:ascii="仿宋_GB2312" w:eastAsia="仿宋_GB2312" w:hAnsi="仿宋_GB2312" w:cs="仿宋_GB2312" w:hint="eastAsia"/>
          <w:kern w:val="0"/>
          <w:sz w:val="32"/>
          <w:szCs w:val="32"/>
        </w:rPr>
        <w:t>174.12</w:t>
      </w:r>
      <w:r w:rsidRPr="00085FE8">
        <w:rPr>
          <w:rFonts w:ascii="仿宋_GB2312" w:eastAsia="仿宋_GB2312" w:hAnsi="仿宋_GB2312" w:cs="仿宋_GB2312" w:hint="eastAsia"/>
          <w:kern w:val="0"/>
          <w:sz w:val="32"/>
          <w:szCs w:val="32"/>
        </w:rPr>
        <w:t>万元。</w:t>
      </w:r>
    </w:p>
    <w:p w:rsidR="00EE5BBE" w:rsidRPr="00085FE8" w:rsidRDefault="00A55E43" w:rsidP="009B081E">
      <w:pPr>
        <w:spacing w:line="580" w:lineRule="exact"/>
        <w:ind w:firstLineChars="100" w:firstLine="321"/>
        <w:rPr>
          <w:rStyle w:val="rowtreelevel4"/>
          <w:rFonts w:ascii="仿宋_GB2312" w:eastAsia="仿宋_GB2312" w:hAnsi="仿宋_GB2312" w:cs="仿宋_GB2312" w:hint="eastAsia"/>
          <w:b/>
          <w:sz w:val="32"/>
          <w:szCs w:val="32"/>
        </w:rPr>
      </w:pPr>
      <w:r w:rsidRPr="00085FE8">
        <w:rPr>
          <w:rStyle w:val="rowtreelevel4"/>
          <w:rFonts w:ascii="仿宋_GB2312" w:eastAsia="仿宋_GB2312" w:hAnsi="仿宋_GB2312" w:cs="仿宋_GB2312" w:hint="eastAsia"/>
          <w:b/>
          <w:sz w:val="32"/>
          <w:szCs w:val="32"/>
        </w:rPr>
        <w:t xml:space="preserve"> (</w:t>
      </w:r>
      <w:r w:rsidRPr="00085FE8">
        <w:rPr>
          <w:rStyle w:val="rowtreelevel4"/>
          <w:rFonts w:ascii="仿宋_GB2312" w:eastAsia="仿宋_GB2312" w:hAnsi="仿宋_GB2312" w:cs="仿宋_GB2312" w:hint="eastAsia"/>
          <w:b/>
          <w:sz w:val="32"/>
          <w:szCs w:val="32"/>
        </w:rPr>
        <w:t>二</w:t>
      </w:r>
      <w:r w:rsidRPr="00085FE8">
        <w:rPr>
          <w:rStyle w:val="rowtreelevel4"/>
          <w:rFonts w:ascii="仿宋_GB2312" w:eastAsia="仿宋_GB2312" w:hAnsi="仿宋_GB2312" w:cs="仿宋_GB2312" w:hint="eastAsia"/>
          <w:b/>
          <w:sz w:val="32"/>
          <w:szCs w:val="32"/>
        </w:rPr>
        <w:t>)</w:t>
      </w:r>
      <w:r w:rsidRPr="00085FE8">
        <w:rPr>
          <w:rStyle w:val="rowtreelevel4"/>
          <w:rFonts w:ascii="仿宋_GB2312" w:eastAsia="仿宋_GB2312" w:hAnsi="仿宋_GB2312" w:cs="仿宋_GB2312" w:hint="eastAsia"/>
          <w:b/>
          <w:sz w:val="32"/>
          <w:szCs w:val="32"/>
        </w:rPr>
        <w:t>支出预算情况</w:t>
      </w:r>
    </w:p>
    <w:p w:rsidR="00EE5BBE" w:rsidRPr="00085FE8" w:rsidRDefault="00A55E43" w:rsidP="009B081E">
      <w:pPr>
        <w:spacing w:line="580" w:lineRule="exact"/>
        <w:ind w:firstLineChars="200" w:firstLine="640"/>
        <w:rPr>
          <w:rFonts w:ascii="仿宋_GB2312" w:eastAsia="仿宋_GB2312" w:hAnsi="仿宋_GB2312" w:cs="仿宋_GB2312" w:hint="eastAsia"/>
          <w:b/>
          <w:bCs/>
          <w:kern w:val="0"/>
          <w:sz w:val="32"/>
          <w:szCs w:val="32"/>
        </w:rPr>
      </w:pPr>
      <w:r w:rsidRPr="00085FE8">
        <w:rPr>
          <w:rStyle w:val="rowtreelevel4"/>
          <w:rFonts w:ascii="仿宋_GB2312" w:eastAsia="仿宋_GB2312" w:hAnsi="仿宋_GB2312" w:cs="仿宋_GB2312" w:hint="eastAsia"/>
          <w:sz w:val="32"/>
          <w:szCs w:val="32"/>
        </w:rPr>
        <w:t>2021</w:t>
      </w:r>
      <w:r w:rsidRPr="00085FE8">
        <w:rPr>
          <w:rStyle w:val="rowtreelevel4"/>
          <w:rFonts w:ascii="仿宋_GB2312" w:eastAsia="仿宋_GB2312" w:hAnsi="仿宋_GB2312" w:cs="仿宋_GB2312" w:hint="eastAsia"/>
          <w:sz w:val="32"/>
          <w:szCs w:val="32"/>
        </w:rPr>
        <w:t>年</w:t>
      </w:r>
      <w:r w:rsidR="00EE5BBE" w:rsidRPr="00085FE8">
        <w:rPr>
          <w:rFonts w:ascii="仿宋_GB2312" w:eastAsia="仿宋_GB2312" w:hAnsi="仿宋_GB2312" w:cs="仿宋_GB2312" w:hint="eastAsia"/>
          <w:kern w:val="0"/>
          <w:sz w:val="32"/>
          <w:szCs w:val="32"/>
        </w:rPr>
        <w:fldChar w:fldCharType="begin"/>
      </w:r>
      <w:r w:rsidRPr="00085FE8">
        <w:rPr>
          <w:rFonts w:ascii="仿宋_GB2312" w:eastAsia="仿宋_GB2312" w:hAnsi="仿宋_GB2312" w:cs="仿宋_GB2312" w:hint="eastAsia"/>
          <w:kern w:val="0"/>
          <w:sz w:val="32"/>
          <w:szCs w:val="32"/>
        </w:rPr>
        <w:instrText>MERGEFIELD ${page400644146.ds509943833_REP_JXJC_AGENCY_WZR_NAME}</w:instrText>
      </w:r>
      <w:r w:rsidR="00EE5BBE" w:rsidRPr="00085FE8">
        <w:rPr>
          <w:rFonts w:ascii="仿宋_GB2312" w:eastAsia="仿宋_GB2312" w:hAnsi="仿宋_GB2312" w:cs="仿宋_GB2312" w:hint="eastAsia"/>
          <w:kern w:val="0"/>
          <w:sz w:val="32"/>
          <w:szCs w:val="32"/>
        </w:rPr>
        <w:fldChar w:fldCharType="separate"/>
      </w:r>
      <w:r w:rsidRPr="00085FE8">
        <w:rPr>
          <w:rFonts w:ascii="仿宋_GB2312" w:eastAsia="仿宋_GB2312" w:hAnsi="仿宋_GB2312" w:cs="仿宋_GB2312" w:hint="eastAsia"/>
          <w:kern w:val="0"/>
          <w:sz w:val="32"/>
          <w:szCs w:val="32"/>
        </w:rPr>
        <w:t>赣州市人</w:t>
      </w:r>
      <w:r w:rsidR="00EE5BBE" w:rsidRPr="00085FE8">
        <w:rPr>
          <w:rFonts w:ascii="仿宋_GB2312" w:eastAsia="仿宋_GB2312" w:hAnsi="仿宋_GB2312" w:cs="仿宋_GB2312" w:hint="eastAsia"/>
          <w:kern w:val="0"/>
          <w:sz w:val="32"/>
          <w:szCs w:val="32"/>
        </w:rPr>
        <w:fldChar w:fldCharType="end"/>
      </w:r>
      <w:r w:rsidRPr="00085FE8">
        <w:rPr>
          <w:rFonts w:ascii="仿宋_GB2312" w:eastAsia="仿宋_GB2312" w:hAnsi="仿宋_GB2312" w:cs="仿宋_GB2312" w:hint="eastAsia"/>
          <w:kern w:val="0"/>
          <w:sz w:val="32"/>
          <w:szCs w:val="32"/>
        </w:rPr>
        <w:t>大常委会办公室</w:t>
      </w:r>
      <w:r w:rsidRPr="00085FE8">
        <w:rPr>
          <w:rStyle w:val="rowtreelevel4"/>
          <w:rFonts w:ascii="仿宋_GB2312" w:eastAsia="仿宋_GB2312" w:hAnsi="仿宋_GB2312" w:cs="仿宋_GB2312" w:hint="eastAsia"/>
          <w:sz w:val="32"/>
          <w:szCs w:val="32"/>
        </w:rPr>
        <w:t>支出预算总额为支出预算总额为</w:t>
      </w:r>
      <w:r w:rsidRPr="00085FE8">
        <w:rPr>
          <w:rStyle w:val="rowtreelevel4"/>
          <w:rFonts w:ascii="仿宋_GB2312" w:eastAsia="仿宋_GB2312" w:hAnsi="仿宋_GB2312" w:cs="仿宋_GB2312" w:hint="eastAsia"/>
          <w:sz w:val="32"/>
          <w:szCs w:val="32"/>
        </w:rPr>
        <w:t>1767.12</w:t>
      </w:r>
      <w:r w:rsidRPr="00085FE8">
        <w:rPr>
          <w:rStyle w:val="rowtreelevel4"/>
          <w:rFonts w:ascii="仿宋_GB2312" w:eastAsia="仿宋_GB2312" w:hAnsi="仿宋_GB2312" w:cs="仿宋_GB2312" w:hint="eastAsia"/>
          <w:sz w:val="32"/>
          <w:szCs w:val="32"/>
        </w:rPr>
        <w:t>万元</w:t>
      </w:r>
      <w:r w:rsidRPr="00085FE8">
        <w:rPr>
          <w:rStyle w:val="rowtreelevel4"/>
          <w:rFonts w:ascii="仿宋_GB2312" w:eastAsia="仿宋_GB2312" w:hAnsi="仿宋_GB2312" w:cs="仿宋_GB2312" w:hint="eastAsia"/>
          <w:sz w:val="32"/>
          <w:szCs w:val="32"/>
        </w:rPr>
        <w:t>,</w:t>
      </w:r>
      <w:r w:rsidRPr="00085FE8">
        <w:rPr>
          <w:rStyle w:val="rowtreelevel4"/>
          <w:rFonts w:ascii="仿宋_GB2312" w:eastAsia="仿宋_GB2312" w:hAnsi="仿宋_GB2312" w:cs="仿宋_GB2312" w:hint="eastAsia"/>
          <w:sz w:val="32"/>
          <w:szCs w:val="32"/>
        </w:rPr>
        <w:t>较上年预算安排增加</w:t>
      </w:r>
      <w:r w:rsidRPr="00085FE8">
        <w:rPr>
          <w:rStyle w:val="rowtreelevel4"/>
          <w:rFonts w:ascii="仿宋_GB2312" w:eastAsia="仿宋_GB2312" w:hAnsi="仿宋_GB2312" w:cs="仿宋_GB2312" w:hint="eastAsia"/>
          <w:sz w:val="32"/>
          <w:szCs w:val="32"/>
        </w:rPr>
        <w:t>66.14</w:t>
      </w:r>
      <w:r w:rsidRPr="00085FE8">
        <w:rPr>
          <w:rStyle w:val="rowtreelevel4"/>
          <w:rFonts w:ascii="仿宋_GB2312" w:eastAsia="仿宋_GB2312" w:hAnsi="仿宋_GB2312" w:cs="仿宋_GB2312" w:hint="eastAsia"/>
          <w:sz w:val="32"/>
          <w:szCs w:val="32"/>
        </w:rPr>
        <w:t>万元</w:t>
      </w:r>
      <w:r w:rsidRPr="00085FE8">
        <w:rPr>
          <w:rStyle w:val="rowtreelevel4"/>
          <w:rFonts w:ascii="仿宋_GB2312" w:eastAsia="仿宋_GB2312" w:hAnsi="仿宋_GB2312" w:cs="仿宋_GB2312" w:hint="eastAsia"/>
          <w:sz w:val="32"/>
          <w:szCs w:val="32"/>
        </w:rPr>
        <w:t>,</w:t>
      </w:r>
      <w:r w:rsidRPr="00085FE8">
        <w:rPr>
          <w:rStyle w:val="rowtreelevel4"/>
          <w:rFonts w:ascii="仿宋_GB2312" w:eastAsia="仿宋_GB2312" w:hAnsi="仿宋_GB2312" w:cs="仿宋_GB2312" w:hint="eastAsia"/>
          <w:sz w:val="32"/>
          <w:szCs w:val="32"/>
        </w:rPr>
        <w:t>主要原因是</w:t>
      </w:r>
      <w:r w:rsidRPr="00085FE8">
        <w:rPr>
          <w:rFonts w:ascii="仿宋_GB2312" w:eastAsia="仿宋_GB2312" w:hAnsi="仿宋_GB2312" w:cs="仿宋_GB2312" w:hint="eastAsia"/>
          <w:kern w:val="0"/>
          <w:sz w:val="32"/>
          <w:szCs w:val="32"/>
        </w:rPr>
        <w:t>增加</w:t>
      </w:r>
      <w:r w:rsidRPr="00085FE8">
        <w:rPr>
          <w:rFonts w:ascii="仿宋_GB2312" w:eastAsia="仿宋_GB2312" w:hint="eastAsia"/>
          <w:sz w:val="32"/>
          <w:szCs w:val="32"/>
        </w:rPr>
        <w:t>下属事业单位经费</w:t>
      </w:r>
      <w:r w:rsidRPr="00085FE8">
        <w:rPr>
          <w:rFonts w:ascii="仿宋_GB2312" w:eastAsia="仿宋_GB2312" w:hAnsi="仿宋_GB2312" w:cs="仿宋_GB2312" w:hint="eastAsia"/>
          <w:b/>
          <w:bCs/>
          <w:kern w:val="0"/>
          <w:sz w:val="32"/>
          <w:szCs w:val="32"/>
        </w:rPr>
        <w:t>。</w:t>
      </w:r>
    </w:p>
    <w:p w:rsidR="00EE5BBE" w:rsidRPr="00085FE8" w:rsidRDefault="00A55E43" w:rsidP="009B081E">
      <w:pPr>
        <w:spacing w:line="580" w:lineRule="exact"/>
        <w:ind w:firstLineChars="200" w:firstLine="640"/>
        <w:rPr>
          <w:rStyle w:val="rowtreelevel4"/>
          <w:rFonts w:ascii="仿宋_GB2312" w:eastAsia="仿宋_GB2312" w:hAnsi="仿宋_GB2312" w:cs="仿宋_GB2312" w:hint="eastAsia"/>
          <w:sz w:val="32"/>
          <w:szCs w:val="32"/>
        </w:rPr>
      </w:pPr>
      <w:r w:rsidRPr="00085FE8">
        <w:rPr>
          <w:rStyle w:val="rowtreelevel4"/>
          <w:rFonts w:ascii="仿宋_GB2312" w:eastAsia="仿宋_GB2312" w:hAnsi="仿宋_GB2312" w:cs="仿宋_GB2312" w:hint="eastAsia"/>
          <w:sz w:val="32"/>
          <w:szCs w:val="32"/>
        </w:rPr>
        <w:t>按支出项目划分</w:t>
      </w:r>
      <w:r w:rsidRPr="00085FE8">
        <w:rPr>
          <w:rStyle w:val="rowtreelevel4"/>
          <w:rFonts w:ascii="仿宋_GB2312" w:eastAsia="仿宋_GB2312" w:hAnsi="仿宋_GB2312" w:cs="仿宋_GB2312" w:hint="eastAsia"/>
          <w:sz w:val="32"/>
          <w:szCs w:val="32"/>
        </w:rPr>
        <w:t>：基本支出</w:t>
      </w:r>
      <w:r w:rsidRPr="00085FE8">
        <w:rPr>
          <w:rStyle w:val="rowtreelevel4"/>
          <w:rFonts w:ascii="仿宋_GB2312" w:eastAsia="仿宋_GB2312" w:hAnsi="仿宋_GB2312" w:cs="仿宋_GB2312" w:hint="eastAsia"/>
          <w:sz w:val="32"/>
          <w:szCs w:val="32"/>
        </w:rPr>
        <w:t>1585.99</w:t>
      </w:r>
      <w:r w:rsidRPr="00085FE8">
        <w:rPr>
          <w:rStyle w:val="rowtreelevel4"/>
          <w:rFonts w:ascii="仿宋_GB2312" w:eastAsia="仿宋_GB2312" w:hAnsi="仿宋_GB2312" w:cs="仿宋_GB2312" w:hint="eastAsia"/>
          <w:sz w:val="32"/>
          <w:szCs w:val="32"/>
        </w:rPr>
        <w:t>万元，项目支出</w:t>
      </w:r>
      <w:r w:rsidRPr="00085FE8">
        <w:rPr>
          <w:rStyle w:val="rowtreelevel4"/>
          <w:rFonts w:ascii="仿宋_GB2312" w:eastAsia="仿宋_GB2312" w:hAnsi="仿宋_GB2312" w:cs="仿宋_GB2312" w:hint="eastAsia"/>
          <w:sz w:val="32"/>
          <w:szCs w:val="32"/>
        </w:rPr>
        <w:t>181.13</w:t>
      </w:r>
      <w:r w:rsidRPr="00085FE8">
        <w:rPr>
          <w:rStyle w:val="rowtreelevel4"/>
          <w:rFonts w:ascii="仿宋_GB2312" w:eastAsia="仿宋_GB2312" w:hAnsi="仿宋_GB2312" w:cs="仿宋_GB2312" w:hint="eastAsia"/>
          <w:sz w:val="32"/>
          <w:szCs w:val="32"/>
        </w:rPr>
        <w:t>万元。</w:t>
      </w:r>
    </w:p>
    <w:p w:rsidR="00EE5BBE" w:rsidRPr="00085FE8" w:rsidRDefault="00A55E43" w:rsidP="009B081E">
      <w:pPr>
        <w:spacing w:line="580" w:lineRule="exact"/>
        <w:ind w:firstLineChars="200" w:firstLine="640"/>
        <w:rPr>
          <w:rStyle w:val="rowtreelevel4"/>
          <w:rFonts w:ascii="仿宋_GB2312" w:eastAsia="仿宋_GB2312" w:hAnsi="仿宋_GB2312" w:cs="仿宋_GB2312" w:hint="eastAsia"/>
          <w:sz w:val="32"/>
          <w:szCs w:val="32"/>
        </w:rPr>
      </w:pPr>
      <w:r w:rsidRPr="00085FE8">
        <w:rPr>
          <w:rStyle w:val="rowtreelevel4"/>
          <w:rFonts w:ascii="仿宋_GB2312" w:eastAsia="仿宋_GB2312" w:hAnsi="仿宋_GB2312" w:cs="仿宋_GB2312" w:hint="eastAsia"/>
          <w:sz w:val="32"/>
          <w:szCs w:val="32"/>
        </w:rPr>
        <w:t>按支出功能科目划分：按功能分类划分：一般公共服务支出</w:t>
      </w:r>
      <w:r w:rsidRPr="00085FE8">
        <w:rPr>
          <w:rStyle w:val="rowtreelevel4"/>
          <w:rFonts w:ascii="仿宋_GB2312" w:eastAsia="仿宋_GB2312" w:hAnsi="仿宋_GB2312" w:cs="仿宋_GB2312" w:hint="eastAsia"/>
          <w:sz w:val="32"/>
          <w:szCs w:val="32"/>
        </w:rPr>
        <w:t>1433.22</w:t>
      </w:r>
      <w:r w:rsidRPr="00085FE8">
        <w:rPr>
          <w:rStyle w:val="rowtreelevel4"/>
          <w:rFonts w:ascii="仿宋_GB2312" w:eastAsia="仿宋_GB2312" w:hAnsi="仿宋_GB2312" w:cs="仿宋_GB2312" w:hint="eastAsia"/>
          <w:sz w:val="32"/>
          <w:szCs w:val="32"/>
        </w:rPr>
        <w:t>万元，社会保障和就业支出</w:t>
      </w:r>
      <w:r w:rsidRPr="00085FE8">
        <w:rPr>
          <w:rStyle w:val="rowtreelevel4"/>
          <w:rFonts w:ascii="仿宋_GB2312" w:eastAsia="仿宋_GB2312" w:hAnsi="仿宋_GB2312" w:cs="仿宋_GB2312" w:hint="eastAsia"/>
          <w:sz w:val="32"/>
          <w:szCs w:val="32"/>
        </w:rPr>
        <w:t>109.48</w:t>
      </w:r>
      <w:r w:rsidRPr="00085FE8">
        <w:rPr>
          <w:rStyle w:val="rowtreelevel4"/>
          <w:rFonts w:ascii="仿宋_GB2312" w:eastAsia="仿宋_GB2312" w:hAnsi="仿宋_GB2312" w:cs="仿宋_GB2312" w:hint="eastAsia"/>
          <w:sz w:val="32"/>
          <w:szCs w:val="32"/>
        </w:rPr>
        <w:t>万元，卫生健康支出</w:t>
      </w:r>
      <w:r w:rsidRPr="00085FE8">
        <w:rPr>
          <w:rStyle w:val="rowtreelevel4"/>
          <w:rFonts w:ascii="仿宋_GB2312" w:eastAsia="仿宋_GB2312" w:hAnsi="仿宋_GB2312" w:cs="仿宋_GB2312" w:hint="eastAsia"/>
          <w:sz w:val="32"/>
          <w:szCs w:val="32"/>
        </w:rPr>
        <w:t>124.39</w:t>
      </w:r>
      <w:r w:rsidRPr="00085FE8">
        <w:rPr>
          <w:rStyle w:val="rowtreelevel4"/>
          <w:rFonts w:ascii="仿宋_GB2312" w:eastAsia="仿宋_GB2312" w:hAnsi="仿宋_GB2312" w:cs="仿宋_GB2312" w:hint="eastAsia"/>
          <w:sz w:val="32"/>
          <w:szCs w:val="32"/>
        </w:rPr>
        <w:t>万元，住房保障支出</w:t>
      </w:r>
      <w:r w:rsidRPr="00085FE8">
        <w:rPr>
          <w:rStyle w:val="rowtreelevel4"/>
          <w:rFonts w:ascii="仿宋_GB2312" w:eastAsia="仿宋_GB2312" w:hAnsi="仿宋_GB2312" w:cs="仿宋_GB2312" w:hint="eastAsia"/>
          <w:sz w:val="32"/>
          <w:szCs w:val="32"/>
        </w:rPr>
        <w:t>100.03</w:t>
      </w:r>
      <w:r w:rsidRPr="00085FE8">
        <w:rPr>
          <w:rStyle w:val="rowtreelevel4"/>
          <w:rFonts w:ascii="仿宋_GB2312" w:eastAsia="仿宋_GB2312" w:hAnsi="仿宋_GB2312" w:cs="仿宋_GB2312" w:hint="eastAsia"/>
          <w:sz w:val="32"/>
          <w:szCs w:val="32"/>
        </w:rPr>
        <w:t>万元。</w:t>
      </w:r>
    </w:p>
    <w:p w:rsidR="00EE5BBE" w:rsidRPr="00085FE8" w:rsidRDefault="00A55E43" w:rsidP="009B081E">
      <w:pPr>
        <w:spacing w:line="580" w:lineRule="exact"/>
        <w:ind w:firstLineChars="200" w:firstLine="643"/>
        <w:rPr>
          <w:rStyle w:val="rowtreelevel4"/>
          <w:rFonts w:ascii="仿宋_GB2312" w:eastAsia="仿宋_GB2312" w:hAnsi="仿宋_GB2312" w:cs="仿宋_GB2312" w:hint="eastAsia"/>
          <w:b/>
          <w:sz w:val="32"/>
          <w:szCs w:val="32"/>
        </w:rPr>
      </w:pPr>
      <w:r w:rsidRPr="00085FE8">
        <w:rPr>
          <w:rStyle w:val="rowtreelevel4"/>
          <w:rFonts w:ascii="仿宋_GB2312" w:eastAsia="仿宋_GB2312" w:hAnsi="仿宋_GB2312" w:cs="仿宋_GB2312" w:hint="eastAsia"/>
          <w:b/>
          <w:sz w:val="32"/>
          <w:szCs w:val="32"/>
        </w:rPr>
        <w:t>(</w:t>
      </w:r>
      <w:r w:rsidRPr="00085FE8">
        <w:rPr>
          <w:rStyle w:val="rowtreelevel4"/>
          <w:rFonts w:ascii="仿宋_GB2312" w:eastAsia="仿宋_GB2312" w:hAnsi="仿宋_GB2312" w:cs="仿宋_GB2312" w:hint="eastAsia"/>
          <w:b/>
          <w:sz w:val="32"/>
          <w:szCs w:val="32"/>
        </w:rPr>
        <w:t>三</w:t>
      </w:r>
      <w:r w:rsidRPr="00085FE8">
        <w:rPr>
          <w:rStyle w:val="rowtreelevel4"/>
          <w:rFonts w:ascii="仿宋_GB2312" w:eastAsia="仿宋_GB2312" w:hAnsi="仿宋_GB2312" w:cs="仿宋_GB2312" w:hint="eastAsia"/>
          <w:b/>
          <w:sz w:val="32"/>
          <w:szCs w:val="32"/>
        </w:rPr>
        <w:t>)</w:t>
      </w:r>
      <w:r w:rsidRPr="00085FE8">
        <w:rPr>
          <w:rStyle w:val="rowtreelevel4"/>
          <w:rFonts w:ascii="仿宋_GB2312" w:eastAsia="仿宋_GB2312" w:hAnsi="仿宋_GB2312" w:cs="仿宋_GB2312" w:hint="eastAsia"/>
          <w:b/>
          <w:sz w:val="32"/>
          <w:szCs w:val="32"/>
        </w:rPr>
        <w:t>财政拨款支出情况</w:t>
      </w:r>
    </w:p>
    <w:p w:rsidR="00EE5BBE" w:rsidRPr="00085FE8" w:rsidRDefault="00A55E43" w:rsidP="009B081E">
      <w:pPr>
        <w:spacing w:line="580" w:lineRule="exact"/>
        <w:ind w:firstLineChars="200" w:firstLine="640"/>
        <w:rPr>
          <w:rStyle w:val="rowtreelevel4"/>
          <w:rFonts w:ascii="仿宋_GB2312" w:eastAsia="仿宋_GB2312" w:hAnsi="仿宋_GB2312" w:cs="仿宋_GB2312" w:hint="eastAsia"/>
          <w:sz w:val="32"/>
          <w:szCs w:val="32"/>
        </w:rPr>
      </w:pPr>
      <w:r w:rsidRPr="00085FE8">
        <w:rPr>
          <w:rStyle w:val="rowtreelevel4"/>
          <w:rFonts w:ascii="仿宋_GB2312" w:eastAsia="仿宋_GB2312" w:hAnsi="仿宋_GB2312" w:cs="仿宋_GB2312" w:hint="eastAsia"/>
          <w:sz w:val="32"/>
          <w:szCs w:val="32"/>
        </w:rPr>
        <w:t>2021</w:t>
      </w:r>
      <w:r w:rsidRPr="00085FE8">
        <w:rPr>
          <w:rStyle w:val="rowtreelevel4"/>
          <w:rFonts w:ascii="仿宋_GB2312" w:eastAsia="仿宋_GB2312" w:hAnsi="仿宋_GB2312" w:cs="仿宋_GB2312" w:hint="eastAsia"/>
          <w:sz w:val="32"/>
          <w:szCs w:val="32"/>
        </w:rPr>
        <w:t>年</w:t>
      </w:r>
      <w:r w:rsidR="00EE5BBE" w:rsidRPr="00085FE8">
        <w:rPr>
          <w:rFonts w:ascii="仿宋_GB2312" w:eastAsia="仿宋_GB2312" w:hAnsi="仿宋_GB2312" w:cs="仿宋_GB2312" w:hint="eastAsia"/>
          <w:kern w:val="0"/>
          <w:sz w:val="32"/>
          <w:szCs w:val="32"/>
        </w:rPr>
        <w:fldChar w:fldCharType="begin"/>
      </w:r>
      <w:r w:rsidRPr="00085FE8">
        <w:rPr>
          <w:rFonts w:ascii="仿宋_GB2312" w:eastAsia="仿宋_GB2312" w:hAnsi="仿宋_GB2312" w:cs="仿宋_GB2312" w:hint="eastAsia"/>
          <w:kern w:val="0"/>
          <w:sz w:val="32"/>
          <w:szCs w:val="32"/>
        </w:rPr>
        <w:instrText>MERGEFIELD ${page400644146.ds509943833_REP_JXJC_AGENCY_WZR_NAME}</w:instrText>
      </w:r>
      <w:r w:rsidR="00EE5BBE" w:rsidRPr="00085FE8">
        <w:rPr>
          <w:rFonts w:ascii="仿宋_GB2312" w:eastAsia="仿宋_GB2312" w:hAnsi="仿宋_GB2312" w:cs="仿宋_GB2312" w:hint="eastAsia"/>
          <w:kern w:val="0"/>
          <w:sz w:val="32"/>
          <w:szCs w:val="32"/>
        </w:rPr>
        <w:fldChar w:fldCharType="separate"/>
      </w:r>
      <w:r w:rsidRPr="00085FE8">
        <w:rPr>
          <w:rFonts w:ascii="仿宋_GB2312" w:eastAsia="仿宋_GB2312" w:hAnsi="仿宋_GB2312" w:cs="仿宋_GB2312" w:hint="eastAsia"/>
          <w:kern w:val="0"/>
          <w:sz w:val="32"/>
          <w:szCs w:val="32"/>
        </w:rPr>
        <w:t>赣州市人</w:t>
      </w:r>
      <w:r w:rsidR="00EE5BBE" w:rsidRPr="00085FE8">
        <w:rPr>
          <w:rFonts w:ascii="仿宋_GB2312" w:eastAsia="仿宋_GB2312" w:hAnsi="仿宋_GB2312" w:cs="仿宋_GB2312" w:hint="eastAsia"/>
          <w:kern w:val="0"/>
          <w:sz w:val="32"/>
          <w:szCs w:val="32"/>
        </w:rPr>
        <w:fldChar w:fldCharType="end"/>
      </w:r>
      <w:r w:rsidRPr="00085FE8">
        <w:rPr>
          <w:rFonts w:ascii="仿宋_GB2312" w:eastAsia="仿宋_GB2312" w:hAnsi="仿宋_GB2312" w:cs="仿宋_GB2312" w:hint="eastAsia"/>
          <w:kern w:val="0"/>
          <w:sz w:val="32"/>
          <w:szCs w:val="32"/>
        </w:rPr>
        <w:t>大常委会办公室</w:t>
      </w:r>
      <w:r w:rsidRPr="00085FE8">
        <w:rPr>
          <w:rStyle w:val="rowtreelevel4"/>
          <w:rFonts w:ascii="仿宋_GB2312" w:eastAsia="仿宋_GB2312" w:hAnsi="仿宋_GB2312" w:cs="仿宋_GB2312" w:hint="eastAsia"/>
          <w:sz w:val="32"/>
          <w:szCs w:val="32"/>
        </w:rPr>
        <w:t>财政拨款支出预算总额为财政拨款支出预算总额</w:t>
      </w:r>
      <w:r w:rsidRPr="00085FE8">
        <w:rPr>
          <w:rStyle w:val="rowtreelevel4"/>
          <w:rFonts w:ascii="仿宋_GB2312" w:eastAsia="仿宋_GB2312" w:hAnsi="仿宋_GB2312" w:cs="仿宋_GB2312" w:hint="eastAsia"/>
          <w:sz w:val="32"/>
          <w:szCs w:val="32"/>
        </w:rPr>
        <w:t>1593</w:t>
      </w:r>
      <w:r w:rsidRPr="00085FE8">
        <w:rPr>
          <w:rStyle w:val="rowtreelevel4"/>
          <w:rFonts w:ascii="仿宋_GB2312" w:eastAsia="仿宋_GB2312" w:hAnsi="仿宋_GB2312" w:cs="仿宋_GB2312" w:hint="eastAsia"/>
          <w:sz w:val="32"/>
          <w:szCs w:val="32"/>
        </w:rPr>
        <w:t>万元，</w:t>
      </w:r>
      <w:r w:rsidRPr="00085FE8">
        <w:rPr>
          <w:rStyle w:val="rowtreelevel4"/>
          <w:rFonts w:ascii="仿宋_GB2312" w:eastAsia="仿宋_GB2312" w:hAnsi="仿宋_GB2312" w:cs="仿宋_GB2312" w:hint="eastAsia"/>
          <w:sz w:val="32"/>
          <w:szCs w:val="32"/>
        </w:rPr>
        <w:t>其中：</w:t>
      </w:r>
      <w:r w:rsidRPr="00085FE8">
        <w:rPr>
          <w:rStyle w:val="rowtreelevel4"/>
          <w:rFonts w:ascii="仿宋_GB2312" w:eastAsia="仿宋_GB2312" w:hAnsi="仿宋_GB2312" w:cs="仿宋_GB2312" w:hint="eastAsia"/>
          <w:sz w:val="32"/>
          <w:szCs w:val="32"/>
        </w:rPr>
        <w:t>按支出功能科目划分：</w:t>
      </w:r>
      <w:r w:rsidRPr="00085FE8">
        <w:rPr>
          <w:rFonts w:ascii="仿宋_GB2312" w:eastAsia="仿宋_GB2312" w:hint="eastAsia"/>
          <w:sz w:val="32"/>
          <w:szCs w:val="32"/>
        </w:rPr>
        <w:t>一般公共服务</w:t>
      </w:r>
      <w:r w:rsidRPr="00085FE8">
        <w:rPr>
          <w:rStyle w:val="rowtreelevel4"/>
          <w:rFonts w:ascii="仿宋_GB2312" w:eastAsia="仿宋_GB2312" w:hAnsi="仿宋_GB2312" w:cs="仿宋_GB2312" w:hint="eastAsia"/>
          <w:sz w:val="32"/>
          <w:szCs w:val="32"/>
        </w:rPr>
        <w:t>支出</w:t>
      </w:r>
      <w:r w:rsidRPr="00085FE8">
        <w:rPr>
          <w:rStyle w:val="rowtreelevel4"/>
          <w:rFonts w:ascii="仿宋_GB2312" w:eastAsia="仿宋_GB2312" w:hAnsi="仿宋_GB2312" w:cs="仿宋_GB2312" w:hint="eastAsia"/>
          <w:sz w:val="32"/>
          <w:szCs w:val="32"/>
        </w:rPr>
        <w:t>1289.04</w:t>
      </w:r>
      <w:r w:rsidRPr="00085FE8">
        <w:rPr>
          <w:rStyle w:val="rowtreelevel4"/>
          <w:rFonts w:ascii="仿宋_GB2312" w:eastAsia="仿宋_GB2312" w:hAnsi="仿宋_GB2312" w:cs="仿宋_GB2312" w:hint="eastAsia"/>
          <w:sz w:val="32"/>
          <w:szCs w:val="32"/>
        </w:rPr>
        <w:t>万元，社会保障和就业支出</w:t>
      </w:r>
      <w:r w:rsidRPr="00085FE8">
        <w:rPr>
          <w:rStyle w:val="rowtreelevel4"/>
          <w:rFonts w:ascii="仿宋_GB2312" w:eastAsia="仿宋_GB2312" w:hAnsi="仿宋_GB2312" w:cs="仿宋_GB2312" w:hint="eastAsia"/>
          <w:sz w:val="32"/>
          <w:szCs w:val="32"/>
        </w:rPr>
        <w:t>98.24</w:t>
      </w:r>
      <w:r w:rsidRPr="00085FE8">
        <w:rPr>
          <w:rStyle w:val="rowtreelevel4"/>
          <w:rFonts w:ascii="仿宋_GB2312" w:eastAsia="仿宋_GB2312" w:hAnsi="仿宋_GB2312" w:cs="仿宋_GB2312" w:hint="eastAsia"/>
          <w:sz w:val="32"/>
          <w:szCs w:val="32"/>
        </w:rPr>
        <w:t>万元，卫生健康支出</w:t>
      </w:r>
      <w:r w:rsidRPr="00085FE8">
        <w:rPr>
          <w:rStyle w:val="rowtreelevel4"/>
          <w:rFonts w:ascii="仿宋_GB2312" w:eastAsia="仿宋_GB2312" w:hAnsi="仿宋_GB2312" w:cs="仿宋_GB2312" w:hint="eastAsia"/>
          <w:sz w:val="32"/>
          <w:szCs w:val="32"/>
        </w:rPr>
        <w:t>116.44</w:t>
      </w:r>
      <w:r w:rsidRPr="00085FE8">
        <w:rPr>
          <w:rStyle w:val="rowtreelevel4"/>
          <w:rFonts w:ascii="仿宋_GB2312" w:eastAsia="仿宋_GB2312" w:hAnsi="仿宋_GB2312" w:cs="仿宋_GB2312" w:hint="eastAsia"/>
          <w:sz w:val="32"/>
          <w:szCs w:val="32"/>
        </w:rPr>
        <w:t>万元，住房保障支出</w:t>
      </w:r>
      <w:r w:rsidRPr="00085FE8">
        <w:rPr>
          <w:rStyle w:val="rowtreelevel4"/>
          <w:rFonts w:ascii="仿宋_GB2312" w:eastAsia="仿宋_GB2312" w:hAnsi="仿宋_GB2312" w:cs="仿宋_GB2312" w:hint="eastAsia"/>
          <w:sz w:val="32"/>
          <w:szCs w:val="32"/>
        </w:rPr>
        <w:t>89.28</w:t>
      </w:r>
      <w:r w:rsidRPr="00085FE8">
        <w:rPr>
          <w:rStyle w:val="rowtreelevel4"/>
          <w:rFonts w:ascii="仿宋_GB2312" w:eastAsia="仿宋_GB2312" w:hAnsi="仿宋_GB2312" w:cs="仿宋_GB2312" w:hint="eastAsia"/>
          <w:sz w:val="32"/>
          <w:szCs w:val="32"/>
        </w:rPr>
        <w:t>万元。</w:t>
      </w:r>
    </w:p>
    <w:p w:rsidR="00EE5BBE" w:rsidRPr="00085FE8" w:rsidRDefault="00A55E43" w:rsidP="009B081E">
      <w:pPr>
        <w:spacing w:line="580" w:lineRule="exact"/>
        <w:ind w:firstLineChars="200" w:firstLine="643"/>
        <w:rPr>
          <w:rStyle w:val="rowtreelevel4"/>
          <w:rFonts w:ascii="仿宋_GB2312" w:eastAsia="仿宋_GB2312" w:hAnsi="仿宋_GB2312" w:cs="仿宋_GB2312" w:hint="eastAsia"/>
          <w:b/>
          <w:sz w:val="32"/>
          <w:szCs w:val="32"/>
        </w:rPr>
      </w:pPr>
      <w:r w:rsidRPr="00085FE8">
        <w:rPr>
          <w:rStyle w:val="rowtreelevel4"/>
          <w:rFonts w:ascii="仿宋_GB2312" w:eastAsia="仿宋_GB2312" w:hAnsi="仿宋_GB2312" w:cs="仿宋_GB2312" w:hint="eastAsia"/>
          <w:b/>
          <w:sz w:val="32"/>
          <w:szCs w:val="32"/>
        </w:rPr>
        <w:t>(</w:t>
      </w:r>
      <w:r w:rsidRPr="00085FE8">
        <w:rPr>
          <w:rStyle w:val="rowtreelevel4"/>
          <w:rFonts w:ascii="仿宋_GB2312" w:eastAsia="仿宋_GB2312" w:hAnsi="仿宋_GB2312" w:cs="仿宋_GB2312" w:hint="eastAsia"/>
          <w:b/>
          <w:sz w:val="32"/>
          <w:szCs w:val="32"/>
        </w:rPr>
        <w:t>四</w:t>
      </w:r>
      <w:r w:rsidRPr="00085FE8">
        <w:rPr>
          <w:rStyle w:val="rowtreelevel4"/>
          <w:rFonts w:ascii="仿宋_GB2312" w:eastAsia="仿宋_GB2312" w:hAnsi="仿宋_GB2312" w:cs="仿宋_GB2312" w:hint="eastAsia"/>
          <w:b/>
          <w:sz w:val="32"/>
          <w:szCs w:val="32"/>
        </w:rPr>
        <w:t>)</w:t>
      </w:r>
      <w:r w:rsidRPr="00085FE8">
        <w:rPr>
          <w:rStyle w:val="rowtreelevel4"/>
          <w:rFonts w:ascii="仿宋_GB2312" w:eastAsia="仿宋_GB2312" w:hAnsi="仿宋_GB2312" w:cs="仿宋_GB2312" w:hint="eastAsia"/>
          <w:b/>
          <w:sz w:val="32"/>
          <w:szCs w:val="32"/>
        </w:rPr>
        <w:t>政府性基金情况</w:t>
      </w:r>
    </w:p>
    <w:p w:rsidR="00EE5BBE" w:rsidRPr="00085FE8" w:rsidRDefault="00EE5BBE" w:rsidP="009B081E">
      <w:pPr>
        <w:spacing w:line="580" w:lineRule="exact"/>
        <w:ind w:firstLineChars="200" w:firstLine="640"/>
        <w:rPr>
          <w:rStyle w:val="rowtreelevel4"/>
          <w:rFonts w:ascii="仿宋_GB2312" w:eastAsia="仿宋_GB2312" w:hAnsi="仿宋_GB2312" w:cs="仿宋_GB2312" w:hint="eastAsia"/>
          <w:sz w:val="32"/>
          <w:szCs w:val="32"/>
        </w:rPr>
      </w:pPr>
      <w:r w:rsidRPr="00085FE8">
        <w:rPr>
          <w:rFonts w:ascii="仿宋_GB2312" w:eastAsia="仿宋_GB2312" w:hAnsi="仿宋_GB2312" w:cs="仿宋_GB2312" w:hint="eastAsia"/>
          <w:kern w:val="0"/>
          <w:sz w:val="32"/>
          <w:szCs w:val="32"/>
        </w:rPr>
        <w:fldChar w:fldCharType="begin"/>
      </w:r>
      <w:r w:rsidR="00A55E43" w:rsidRPr="00085FE8">
        <w:rPr>
          <w:rFonts w:ascii="仿宋_GB2312" w:eastAsia="仿宋_GB2312" w:hAnsi="仿宋_GB2312" w:cs="仿宋_GB2312" w:hint="eastAsia"/>
          <w:kern w:val="0"/>
          <w:sz w:val="32"/>
          <w:szCs w:val="32"/>
        </w:rPr>
        <w:instrText>MERGEFIELD ${page400644146.ds509943833_REP_JXJC_AGENCY_WZR_NAME}</w:instrText>
      </w:r>
      <w:r w:rsidRPr="00085FE8">
        <w:rPr>
          <w:rFonts w:ascii="仿宋_GB2312" w:eastAsia="仿宋_GB2312" w:hAnsi="仿宋_GB2312" w:cs="仿宋_GB2312" w:hint="eastAsia"/>
          <w:kern w:val="0"/>
          <w:sz w:val="32"/>
          <w:szCs w:val="32"/>
        </w:rPr>
        <w:fldChar w:fldCharType="separate"/>
      </w:r>
      <w:r w:rsidR="00A55E43" w:rsidRPr="00085FE8">
        <w:rPr>
          <w:rFonts w:ascii="仿宋_GB2312" w:eastAsia="仿宋_GB2312" w:hAnsi="仿宋_GB2312" w:cs="仿宋_GB2312" w:hint="eastAsia"/>
          <w:kern w:val="0"/>
          <w:sz w:val="32"/>
          <w:szCs w:val="32"/>
        </w:rPr>
        <w:t>赣州市人</w:t>
      </w:r>
      <w:r w:rsidRPr="00085FE8">
        <w:rPr>
          <w:rFonts w:ascii="仿宋_GB2312" w:eastAsia="仿宋_GB2312" w:hAnsi="仿宋_GB2312" w:cs="仿宋_GB2312" w:hint="eastAsia"/>
          <w:kern w:val="0"/>
          <w:sz w:val="32"/>
          <w:szCs w:val="32"/>
        </w:rPr>
        <w:fldChar w:fldCharType="end"/>
      </w:r>
      <w:r w:rsidR="00A55E43" w:rsidRPr="00085FE8">
        <w:rPr>
          <w:rFonts w:ascii="仿宋_GB2312" w:eastAsia="仿宋_GB2312" w:hAnsi="仿宋_GB2312" w:cs="仿宋_GB2312" w:hint="eastAsia"/>
          <w:kern w:val="0"/>
          <w:sz w:val="32"/>
          <w:szCs w:val="32"/>
        </w:rPr>
        <w:t>大常委会办公室</w:t>
      </w:r>
      <w:r w:rsidR="00A55E43" w:rsidRPr="00085FE8">
        <w:rPr>
          <w:rStyle w:val="rowtreelevel4"/>
          <w:rFonts w:ascii="仿宋_GB2312" w:eastAsia="仿宋_GB2312" w:hAnsi="仿宋_GB2312" w:cs="仿宋_GB2312" w:hint="eastAsia"/>
          <w:sz w:val="32"/>
          <w:szCs w:val="32"/>
        </w:rPr>
        <w:t>无政府性基金预算拨款安排的支</w:t>
      </w:r>
      <w:r w:rsidR="00A55E43" w:rsidRPr="00085FE8">
        <w:rPr>
          <w:rStyle w:val="rowtreelevel4"/>
          <w:rFonts w:ascii="仿宋_GB2312" w:eastAsia="仿宋_GB2312" w:hAnsi="仿宋_GB2312" w:cs="仿宋_GB2312" w:hint="eastAsia"/>
          <w:sz w:val="32"/>
          <w:szCs w:val="32"/>
        </w:rPr>
        <w:lastRenderedPageBreak/>
        <w:t>出</w:t>
      </w:r>
    </w:p>
    <w:p w:rsidR="00EE5BBE" w:rsidRPr="00085FE8" w:rsidRDefault="00A55E43" w:rsidP="009B081E">
      <w:pPr>
        <w:spacing w:line="580" w:lineRule="exact"/>
        <w:ind w:firstLineChars="200" w:firstLine="643"/>
        <w:rPr>
          <w:rStyle w:val="rowtreelevel4"/>
          <w:rFonts w:ascii="仿宋_GB2312" w:eastAsia="仿宋_GB2312" w:hAnsi="仿宋_GB2312" w:cs="仿宋_GB2312" w:hint="eastAsia"/>
          <w:b/>
          <w:sz w:val="32"/>
          <w:szCs w:val="32"/>
        </w:rPr>
      </w:pPr>
      <w:r w:rsidRPr="00085FE8">
        <w:rPr>
          <w:rStyle w:val="rowtreelevel4"/>
          <w:rFonts w:ascii="仿宋_GB2312" w:eastAsia="仿宋_GB2312" w:hAnsi="仿宋_GB2312" w:cs="仿宋_GB2312" w:hint="eastAsia"/>
          <w:b/>
          <w:sz w:val="32"/>
          <w:szCs w:val="32"/>
        </w:rPr>
        <w:t xml:space="preserve"> (</w:t>
      </w:r>
      <w:r w:rsidRPr="00085FE8">
        <w:rPr>
          <w:rStyle w:val="rowtreelevel4"/>
          <w:rFonts w:ascii="仿宋_GB2312" w:eastAsia="仿宋_GB2312" w:hAnsi="仿宋_GB2312" w:cs="仿宋_GB2312" w:hint="eastAsia"/>
          <w:b/>
          <w:sz w:val="32"/>
          <w:szCs w:val="32"/>
        </w:rPr>
        <w:t>五</w:t>
      </w:r>
      <w:r w:rsidRPr="00085FE8">
        <w:rPr>
          <w:rStyle w:val="rowtreelevel4"/>
          <w:rFonts w:ascii="仿宋_GB2312" w:eastAsia="仿宋_GB2312" w:hAnsi="仿宋_GB2312" w:cs="仿宋_GB2312" w:hint="eastAsia"/>
          <w:b/>
          <w:sz w:val="32"/>
          <w:szCs w:val="32"/>
        </w:rPr>
        <w:t>)</w:t>
      </w:r>
      <w:r w:rsidRPr="00085FE8">
        <w:rPr>
          <w:rStyle w:val="rowtreelevel4"/>
          <w:rFonts w:ascii="仿宋_GB2312" w:eastAsia="仿宋_GB2312" w:hAnsi="仿宋_GB2312" w:cs="仿宋_GB2312" w:hint="eastAsia"/>
          <w:b/>
          <w:sz w:val="32"/>
          <w:szCs w:val="32"/>
        </w:rPr>
        <w:t>机关运行经费等重要事项的说明</w:t>
      </w:r>
    </w:p>
    <w:p w:rsidR="00EE5BBE" w:rsidRPr="00085FE8" w:rsidRDefault="00A55E43" w:rsidP="009B081E">
      <w:pPr>
        <w:spacing w:line="580" w:lineRule="exact"/>
        <w:ind w:firstLineChars="200" w:firstLine="640"/>
        <w:jc w:val="left"/>
        <w:rPr>
          <w:rFonts w:ascii="仿宋_GB2312" w:eastAsia="仿宋_GB2312" w:hAnsi="仿宋_GB2312" w:cs="仿宋_GB2312" w:hint="eastAsia"/>
          <w:sz w:val="32"/>
          <w:szCs w:val="32"/>
        </w:rPr>
      </w:pPr>
      <w:r w:rsidRPr="00085FE8">
        <w:rPr>
          <w:rStyle w:val="rowtreelevel4"/>
          <w:rFonts w:ascii="仿宋_GB2312" w:eastAsia="仿宋_GB2312" w:hAnsi="仿宋_GB2312" w:cs="仿宋_GB2312" w:hint="eastAsia"/>
          <w:sz w:val="32"/>
          <w:szCs w:val="32"/>
        </w:rPr>
        <w:t>2021</w:t>
      </w:r>
      <w:r w:rsidRPr="00085FE8">
        <w:rPr>
          <w:rStyle w:val="rowtreelevel4"/>
          <w:rFonts w:ascii="仿宋_GB2312" w:eastAsia="仿宋_GB2312" w:hAnsi="仿宋_GB2312" w:cs="仿宋_GB2312" w:hint="eastAsia"/>
          <w:sz w:val="32"/>
          <w:szCs w:val="32"/>
        </w:rPr>
        <w:t>年</w:t>
      </w:r>
      <w:r w:rsidRPr="00085FE8">
        <w:rPr>
          <w:rFonts w:ascii="仿宋_GB2312" w:eastAsia="仿宋_GB2312" w:hAnsi="仿宋_GB2312" w:cs="仿宋_GB2312" w:hint="eastAsia"/>
          <w:sz w:val="32"/>
          <w:szCs w:val="32"/>
        </w:rPr>
        <w:t>部门机关运行费预算</w:t>
      </w:r>
      <w:r w:rsidRPr="00085FE8">
        <w:rPr>
          <w:rFonts w:ascii="仿宋_GB2312" w:eastAsia="仿宋_GB2312" w:hAnsi="仿宋_GB2312" w:cs="仿宋_GB2312" w:hint="eastAsia"/>
          <w:sz w:val="32"/>
          <w:szCs w:val="32"/>
        </w:rPr>
        <w:t>553.91</w:t>
      </w:r>
      <w:r w:rsidRPr="00085FE8">
        <w:rPr>
          <w:rFonts w:ascii="仿宋_GB2312" w:eastAsia="仿宋_GB2312" w:hAnsi="仿宋_GB2312" w:cs="仿宋_GB2312" w:hint="eastAsia"/>
          <w:sz w:val="32"/>
          <w:szCs w:val="32"/>
        </w:rPr>
        <w:t>万元，比</w:t>
      </w:r>
      <w:r w:rsidRPr="00085FE8">
        <w:rPr>
          <w:rFonts w:ascii="仿宋_GB2312" w:eastAsia="仿宋_GB2312" w:hAnsi="仿宋_GB2312" w:cs="仿宋_GB2312" w:hint="eastAsia"/>
          <w:sz w:val="32"/>
          <w:szCs w:val="32"/>
        </w:rPr>
        <w:t>202</w:t>
      </w:r>
      <w:r w:rsidRPr="00085FE8">
        <w:rPr>
          <w:rFonts w:ascii="仿宋_GB2312" w:eastAsia="仿宋_GB2312" w:hAnsi="仿宋_GB2312" w:cs="仿宋_GB2312" w:hint="eastAsia"/>
          <w:sz w:val="32"/>
          <w:szCs w:val="32"/>
        </w:rPr>
        <w:t>0</w:t>
      </w:r>
      <w:r w:rsidRPr="00085FE8">
        <w:rPr>
          <w:rFonts w:ascii="仿宋_GB2312" w:eastAsia="仿宋_GB2312" w:hAnsi="仿宋_GB2312" w:cs="仿宋_GB2312" w:hint="eastAsia"/>
          <w:sz w:val="32"/>
          <w:szCs w:val="32"/>
        </w:rPr>
        <w:t>年预算增加</w:t>
      </w:r>
      <w:r w:rsidRPr="00085FE8">
        <w:rPr>
          <w:rFonts w:ascii="仿宋_GB2312" w:eastAsia="仿宋_GB2312" w:hAnsi="仿宋_GB2312" w:cs="仿宋_GB2312" w:hint="eastAsia"/>
          <w:sz w:val="32"/>
          <w:szCs w:val="32"/>
        </w:rPr>
        <w:t>64.47</w:t>
      </w:r>
      <w:r w:rsidRPr="00085FE8">
        <w:rPr>
          <w:rFonts w:ascii="仿宋_GB2312" w:eastAsia="仿宋_GB2312" w:hAnsi="仿宋_GB2312" w:cs="仿宋_GB2312" w:hint="eastAsia"/>
          <w:sz w:val="32"/>
          <w:szCs w:val="32"/>
        </w:rPr>
        <w:t>万元，增长</w:t>
      </w:r>
      <w:r w:rsidRPr="00085FE8">
        <w:rPr>
          <w:rFonts w:ascii="仿宋_GB2312" w:eastAsia="仿宋_GB2312" w:hAnsi="仿宋_GB2312" w:cs="仿宋_GB2312" w:hint="eastAsia"/>
          <w:sz w:val="32"/>
          <w:szCs w:val="32"/>
        </w:rPr>
        <w:t>13.17</w:t>
      </w: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w:t>
      </w:r>
    </w:p>
    <w:p w:rsidR="00EE5BBE" w:rsidRPr="00085FE8" w:rsidRDefault="00A55E43" w:rsidP="009B081E">
      <w:pPr>
        <w:spacing w:line="580" w:lineRule="exact"/>
        <w:ind w:firstLineChars="200" w:firstLine="640"/>
        <w:jc w:val="left"/>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rsidR="00EE5BBE" w:rsidRPr="00085FE8" w:rsidRDefault="00A55E43" w:rsidP="009B081E">
      <w:pPr>
        <w:spacing w:line="580" w:lineRule="exact"/>
        <w:ind w:firstLineChars="200" w:firstLine="643"/>
        <w:rPr>
          <w:rStyle w:val="rowtreelevel4"/>
          <w:rFonts w:ascii="仿宋_GB2312" w:eastAsia="仿宋_GB2312" w:hAnsi="仿宋_GB2312" w:cs="仿宋_GB2312" w:hint="eastAsia"/>
          <w:b/>
          <w:sz w:val="32"/>
          <w:szCs w:val="32"/>
        </w:rPr>
      </w:pPr>
      <w:r w:rsidRPr="00085FE8">
        <w:rPr>
          <w:rStyle w:val="rowtreelevel4"/>
          <w:rFonts w:ascii="仿宋_GB2312" w:eastAsia="仿宋_GB2312" w:hAnsi="仿宋_GB2312" w:cs="仿宋_GB2312" w:hint="eastAsia"/>
          <w:b/>
          <w:sz w:val="32"/>
          <w:szCs w:val="32"/>
        </w:rPr>
        <w:t>(</w:t>
      </w:r>
      <w:r w:rsidRPr="00085FE8">
        <w:rPr>
          <w:rStyle w:val="rowtreelevel4"/>
          <w:rFonts w:ascii="仿宋_GB2312" w:eastAsia="仿宋_GB2312" w:hAnsi="仿宋_GB2312" w:cs="仿宋_GB2312" w:hint="eastAsia"/>
          <w:b/>
          <w:sz w:val="32"/>
          <w:szCs w:val="32"/>
        </w:rPr>
        <w:t>六</w:t>
      </w:r>
      <w:r w:rsidRPr="00085FE8">
        <w:rPr>
          <w:rStyle w:val="rowtreelevel4"/>
          <w:rFonts w:ascii="仿宋_GB2312" w:eastAsia="仿宋_GB2312" w:hAnsi="仿宋_GB2312" w:cs="仿宋_GB2312" w:hint="eastAsia"/>
          <w:b/>
          <w:sz w:val="32"/>
          <w:szCs w:val="32"/>
        </w:rPr>
        <w:t>)</w:t>
      </w:r>
      <w:r w:rsidRPr="00085FE8">
        <w:rPr>
          <w:rStyle w:val="rowtreelevel4"/>
          <w:rFonts w:ascii="仿宋_GB2312" w:eastAsia="仿宋_GB2312" w:hAnsi="仿宋_GB2312" w:cs="仿宋_GB2312" w:hint="eastAsia"/>
          <w:b/>
          <w:sz w:val="32"/>
          <w:szCs w:val="32"/>
        </w:rPr>
        <w:t>政府采购情况</w:t>
      </w:r>
    </w:p>
    <w:p w:rsidR="00EE5BBE" w:rsidRPr="00085FE8" w:rsidRDefault="00A55E43" w:rsidP="009B081E">
      <w:pPr>
        <w:spacing w:line="580" w:lineRule="exact"/>
        <w:ind w:firstLineChars="200" w:firstLine="640"/>
        <w:rPr>
          <w:rStyle w:val="rowtreelevel4"/>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2021</w:t>
      </w:r>
      <w:r w:rsidRPr="00085FE8">
        <w:rPr>
          <w:rFonts w:ascii="仿宋_GB2312" w:eastAsia="仿宋_GB2312" w:hAnsi="仿宋_GB2312" w:cs="仿宋_GB2312" w:hint="eastAsia"/>
          <w:sz w:val="32"/>
          <w:szCs w:val="32"/>
        </w:rPr>
        <w:t>年部门所属各单位政府采购总额</w:t>
      </w:r>
      <w:r w:rsidRPr="00085FE8">
        <w:rPr>
          <w:rFonts w:ascii="仿宋_GB2312" w:eastAsia="仿宋_GB2312" w:hAnsi="仿宋_GB2312" w:cs="仿宋_GB2312" w:hint="eastAsia"/>
          <w:kern w:val="0"/>
          <w:sz w:val="32"/>
          <w:szCs w:val="32"/>
        </w:rPr>
        <w:t>283.5</w:t>
      </w:r>
      <w:r w:rsidRPr="00085FE8">
        <w:rPr>
          <w:rFonts w:ascii="仿宋_GB2312" w:eastAsia="仿宋_GB2312" w:hAnsi="仿宋_GB2312" w:cs="仿宋_GB2312" w:hint="eastAsia"/>
          <w:sz w:val="32"/>
          <w:szCs w:val="32"/>
        </w:rPr>
        <w:t>万元</w:t>
      </w: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其中</w:t>
      </w:r>
      <w:r w:rsidRPr="00085FE8">
        <w:rPr>
          <w:rFonts w:ascii="仿宋_GB2312" w:eastAsia="仿宋_GB2312" w:hAnsi="仿宋_GB2312" w:cs="仿宋_GB2312" w:hint="eastAsia"/>
          <w:sz w:val="32"/>
          <w:szCs w:val="32"/>
        </w:rPr>
        <w:t xml:space="preserve">: </w:t>
      </w:r>
      <w:r w:rsidRPr="00085FE8">
        <w:rPr>
          <w:rFonts w:ascii="仿宋_GB2312" w:eastAsia="仿宋_GB2312" w:hAnsi="仿宋_GB2312" w:cs="仿宋_GB2312" w:hint="eastAsia"/>
          <w:sz w:val="32"/>
          <w:szCs w:val="32"/>
        </w:rPr>
        <w:t>政府采购货物预算</w:t>
      </w:r>
      <w:r w:rsidRPr="00085FE8">
        <w:rPr>
          <w:rFonts w:ascii="仿宋_GB2312" w:eastAsia="仿宋_GB2312" w:hAnsi="仿宋_GB2312" w:cs="仿宋_GB2312" w:hint="eastAsia"/>
          <w:kern w:val="0"/>
          <w:sz w:val="32"/>
          <w:szCs w:val="32"/>
        </w:rPr>
        <w:t>283.5</w:t>
      </w:r>
      <w:r w:rsidRPr="00085FE8">
        <w:rPr>
          <w:rFonts w:ascii="仿宋_GB2312" w:eastAsia="仿宋_GB2312" w:hAnsi="仿宋_GB2312" w:cs="仿宋_GB2312" w:hint="eastAsia"/>
          <w:sz w:val="32"/>
          <w:szCs w:val="32"/>
        </w:rPr>
        <w:t>万元</w:t>
      </w:r>
      <w:r w:rsidRPr="00085FE8">
        <w:rPr>
          <w:rFonts w:ascii="仿宋_GB2312" w:eastAsia="仿宋_GB2312" w:hAnsi="仿宋_GB2312" w:cs="仿宋_GB2312" w:hint="eastAsia"/>
          <w:sz w:val="32"/>
          <w:szCs w:val="32"/>
        </w:rPr>
        <w:t xml:space="preserve">, </w:t>
      </w:r>
      <w:r w:rsidRPr="00085FE8">
        <w:rPr>
          <w:rFonts w:ascii="仿宋_GB2312" w:eastAsia="仿宋_GB2312" w:hAnsi="仿宋_GB2312" w:cs="仿宋_GB2312" w:hint="eastAsia"/>
          <w:sz w:val="32"/>
          <w:szCs w:val="32"/>
        </w:rPr>
        <w:t>政府采购工程预算</w:t>
      </w:r>
      <w:r w:rsidRPr="00085FE8">
        <w:rPr>
          <w:rFonts w:ascii="仿宋_GB2312" w:eastAsia="仿宋_GB2312" w:hAnsi="仿宋_GB2312" w:cs="仿宋_GB2312" w:hint="eastAsia"/>
          <w:kern w:val="0"/>
          <w:sz w:val="32"/>
          <w:szCs w:val="32"/>
        </w:rPr>
        <w:t>0</w:t>
      </w:r>
      <w:r w:rsidRPr="00085FE8">
        <w:rPr>
          <w:rFonts w:ascii="仿宋_GB2312" w:eastAsia="仿宋_GB2312" w:hAnsi="仿宋_GB2312" w:cs="仿宋_GB2312" w:hint="eastAsia"/>
          <w:sz w:val="32"/>
          <w:szCs w:val="32"/>
        </w:rPr>
        <w:t>万元</w:t>
      </w:r>
      <w:r w:rsidRPr="00085FE8">
        <w:rPr>
          <w:rFonts w:ascii="仿宋_GB2312" w:eastAsia="仿宋_GB2312" w:hAnsi="仿宋_GB2312" w:cs="仿宋_GB2312" w:hint="eastAsia"/>
          <w:sz w:val="32"/>
          <w:szCs w:val="32"/>
        </w:rPr>
        <w:t xml:space="preserve">, </w:t>
      </w:r>
      <w:r w:rsidRPr="00085FE8">
        <w:rPr>
          <w:rFonts w:ascii="仿宋_GB2312" w:eastAsia="仿宋_GB2312" w:hAnsi="仿宋_GB2312" w:cs="仿宋_GB2312" w:hint="eastAsia"/>
          <w:sz w:val="32"/>
          <w:szCs w:val="32"/>
        </w:rPr>
        <w:t>政府采购服务预算</w:t>
      </w:r>
      <w:r w:rsidRPr="00085FE8">
        <w:rPr>
          <w:rFonts w:ascii="仿宋_GB2312" w:eastAsia="仿宋_GB2312" w:hAnsi="仿宋_GB2312" w:cs="仿宋_GB2312" w:hint="eastAsia"/>
          <w:kern w:val="0"/>
          <w:sz w:val="32"/>
          <w:szCs w:val="32"/>
        </w:rPr>
        <w:t>0</w:t>
      </w:r>
      <w:r w:rsidRPr="00085FE8">
        <w:rPr>
          <w:rFonts w:ascii="仿宋_GB2312" w:eastAsia="仿宋_GB2312" w:hAnsi="仿宋_GB2312" w:cs="仿宋_GB2312" w:hint="eastAsia"/>
          <w:sz w:val="32"/>
          <w:szCs w:val="32"/>
        </w:rPr>
        <w:t>万元。</w:t>
      </w:r>
    </w:p>
    <w:p w:rsidR="00EE5BBE" w:rsidRPr="00085FE8" w:rsidRDefault="00A55E43" w:rsidP="009B081E">
      <w:pPr>
        <w:spacing w:line="580" w:lineRule="exact"/>
        <w:ind w:firstLineChars="200" w:firstLine="643"/>
        <w:rPr>
          <w:rStyle w:val="rowtreelevel4"/>
          <w:rFonts w:ascii="仿宋_GB2312" w:eastAsia="仿宋_GB2312" w:hAnsi="仿宋_GB2312" w:cs="仿宋_GB2312" w:hint="eastAsia"/>
          <w:b/>
          <w:sz w:val="32"/>
          <w:szCs w:val="32"/>
        </w:rPr>
      </w:pPr>
      <w:r w:rsidRPr="00085FE8">
        <w:rPr>
          <w:rStyle w:val="rowtreelevel4"/>
          <w:rFonts w:ascii="仿宋_GB2312" w:eastAsia="仿宋_GB2312" w:hAnsi="仿宋_GB2312" w:cs="仿宋_GB2312" w:hint="eastAsia"/>
          <w:b/>
          <w:sz w:val="32"/>
          <w:szCs w:val="32"/>
        </w:rPr>
        <w:t>(</w:t>
      </w:r>
      <w:r w:rsidRPr="00085FE8">
        <w:rPr>
          <w:rStyle w:val="rowtreelevel4"/>
          <w:rFonts w:ascii="仿宋_GB2312" w:eastAsia="仿宋_GB2312" w:hAnsi="仿宋_GB2312" w:cs="仿宋_GB2312" w:hint="eastAsia"/>
          <w:b/>
          <w:sz w:val="32"/>
          <w:szCs w:val="32"/>
        </w:rPr>
        <w:t>七</w:t>
      </w:r>
      <w:r w:rsidRPr="00085FE8">
        <w:rPr>
          <w:rStyle w:val="rowtreelevel4"/>
          <w:rFonts w:ascii="仿宋_GB2312" w:eastAsia="仿宋_GB2312" w:hAnsi="仿宋_GB2312" w:cs="仿宋_GB2312" w:hint="eastAsia"/>
          <w:b/>
          <w:sz w:val="32"/>
          <w:szCs w:val="32"/>
        </w:rPr>
        <w:t>)</w:t>
      </w:r>
      <w:r w:rsidRPr="00085FE8">
        <w:rPr>
          <w:rStyle w:val="rowtreelevel4"/>
          <w:rFonts w:ascii="仿宋_GB2312" w:eastAsia="仿宋_GB2312" w:hAnsi="仿宋_GB2312" w:cs="仿宋_GB2312" w:hint="eastAsia"/>
          <w:b/>
          <w:sz w:val="32"/>
          <w:szCs w:val="32"/>
        </w:rPr>
        <w:t>国有资产占有使用情况</w:t>
      </w:r>
    </w:p>
    <w:p w:rsidR="00EE5BBE" w:rsidRPr="00085FE8" w:rsidRDefault="00A55E43" w:rsidP="009B081E">
      <w:pPr>
        <w:spacing w:line="580" w:lineRule="exact"/>
        <w:ind w:firstLineChars="200" w:firstLine="640"/>
        <w:rPr>
          <w:rFonts w:ascii="仿宋_GB2312" w:eastAsia="仿宋_GB2312" w:hAnsi="仿宋_GB2312" w:cs="仿宋_GB2312" w:hint="eastAsia"/>
        </w:rPr>
      </w:pPr>
      <w:r w:rsidRPr="00085FE8">
        <w:rPr>
          <w:rFonts w:ascii="仿宋_GB2312" w:eastAsia="仿宋_GB2312" w:hAnsi="仿宋_GB2312" w:cs="仿宋_GB2312" w:hint="eastAsia"/>
          <w:sz w:val="32"/>
          <w:szCs w:val="32"/>
        </w:rPr>
        <w:t>截至</w:t>
      </w:r>
      <w:r w:rsidRPr="00085FE8">
        <w:rPr>
          <w:rFonts w:ascii="仿宋_GB2312" w:eastAsia="仿宋_GB2312" w:hAnsi="仿宋_GB2312" w:cs="仿宋_GB2312" w:hint="eastAsia"/>
          <w:sz w:val="32"/>
          <w:szCs w:val="32"/>
        </w:rPr>
        <w:t>202</w:t>
      </w:r>
      <w:r w:rsidRPr="00085FE8">
        <w:rPr>
          <w:rFonts w:ascii="仿宋_GB2312" w:eastAsia="仿宋_GB2312" w:hAnsi="仿宋_GB2312" w:cs="仿宋_GB2312" w:hint="eastAsia"/>
          <w:sz w:val="32"/>
          <w:szCs w:val="32"/>
        </w:rPr>
        <w:t>0</w:t>
      </w:r>
      <w:r w:rsidRPr="00085FE8">
        <w:rPr>
          <w:rFonts w:ascii="仿宋_GB2312" w:eastAsia="仿宋_GB2312" w:hAnsi="仿宋_GB2312" w:cs="仿宋_GB2312" w:hint="eastAsia"/>
          <w:sz w:val="32"/>
          <w:szCs w:val="32"/>
        </w:rPr>
        <w:t>年</w:t>
      </w:r>
      <w:r w:rsidRPr="00085FE8">
        <w:rPr>
          <w:rFonts w:ascii="仿宋_GB2312" w:eastAsia="仿宋_GB2312" w:hAnsi="仿宋_GB2312" w:cs="仿宋_GB2312" w:hint="eastAsia"/>
          <w:sz w:val="32"/>
          <w:szCs w:val="32"/>
        </w:rPr>
        <w:t>12</w:t>
      </w:r>
      <w:r w:rsidRPr="00085FE8">
        <w:rPr>
          <w:rFonts w:ascii="仿宋_GB2312" w:eastAsia="仿宋_GB2312" w:hAnsi="仿宋_GB2312" w:cs="仿宋_GB2312" w:hint="eastAsia"/>
          <w:sz w:val="32"/>
          <w:szCs w:val="32"/>
        </w:rPr>
        <w:t>月</w:t>
      </w:r>
      <w:r w:rsidRPr="00085FE8">
        <w:rPr>
          <w:rFonts w:ascii="仿宋_GB2312" w:eastAsia="仿宋_GB2312" w:hAnsi="仿宋_GB2312" w:cs="仿宋_GB2312" w:hint="eastAsia"/>
          <w:sz w:val="32"/>
          <w:szCs w:val="32"/>
        </w:rPr>
        <w:t>31</w:t>
      </w:r>
      <w:r w:rsidRPr="00085FE8">
        <w:rPr>
          <w:rFonts w:ascii="仿宋_GB2312" w:eastAsia="仿宋_GB2312" w:hAnsi="仿宋_GB2312" w:cs="仿宋_GB2312" w:hint="eastAsia"/>
          <w:sz w:val="32"/>
          <w:szCs w:val="32"/>
        </w:rPr>
        <w:t>日</w:t>
      </w:r>
      <w:r w:rsidRPr="00085FE8">
        <w:rPr>
          <w:rFonts w:ascii="仿宋_GB2312" w:eastAsia="仿宋_GB2312" w:hAnsi="仿宋_GB2312" w:cs="仿宋_GB2312" w:hint="eastAsia"/>
          <w:sz w:val="32"/>
          <w:szCs w:val="32"/>
        </w:rPr>
        <w:t xml:space="preserve">, </w:t>
      </w:r>
      <w:r w:rsidR="00EE5BBE" w:rsidRPr="00085FE8">
        <w:rPr>
          <w:rFonts w:ascii="仿宋_GB2312" w:eastAsia="仿宋_GB2312" w:hAnsi="仿宋_GB2312" w:cs="仿宋_GB2312" w:hint="eastAsia"/>
          <w:sz w:val="32"/>
          <w:szCs w:val="32"/>
        </w:rPr>
        <w:fldChar w:fldCharType="begin"/>
      </w:r>
      <w:r w:rsidRPr="00085FE8">
        <w:rPr>
          <w:rFonts w:ascii="仿宋_GB2312" w:eastAsia="仿宋_GB2312" w:hAnsi="仿宋_GB2312" w:cs="仿宋_GB2312" w:hint="eastAsia"/>
          <w:sz w:val="32"/>
          <w:szCs w:val="32"/>
        </w:rPr>
        <w:instrText>MERGEFIELD ${page400644146.ds532982397_REP_JX_BAS_AGENCY_INFO_ZYFRS_S_CLSYS}</w:instrText>
      </w:r>
      <w:r w:rsidR="00EE5BBE" w:rsidRPr="00085FE8">
        <w:rPr>
          <w:rFonts w:ascii="仿宋_GB2312" w:eastAsia="仿宋_GB2312" w:hAnsi="仿宋_GB2312" w:cs="仿宋_GB2312" w:hint="eastAsia"/>
          <w:sz w:val="32"/>
          <w:szCs w:val="32"/>
        </w:rPr>
        <w:fldChar w:fldCharType="separate"/>
      </w:r>
      <w:r w:rsidRPr="00085FE8">
        <w:rPr>
          <w:rFonts w:ascii="仿宋_GB2312" w:eastAsia="仿宋_GB2312" w:hAnsi="仿宋_GB2312" w:cs="仿宋_GB2312" w:hint="eastAsia"/>
          <w:sz w:val="32"/>
          <w:szCs w:val="32"/>
        </w:rPr>
        <w:t>部门共有车辆</w:t>
      </w:r>
      <w:r w:rsidRPr="00085FE8">
        <w:rPr>
          <w:rFonts w:ascii="仿宋_GB2312" w:eastAsia="仿宋_GB2312" w:hAnsi="仿宋_GB2312" w:cs="仿宋_GB2312" w:hint="eastAsia"/>
          <w:kern w:val="0"/>
          <w:sz w:val="32"/>
          <w:szCs w:val="32"/>
        </w:rPr>
        <w:t>2</w:t>
      </w:r>
      <w:r w:rsidRPr="00085FE8">
        <w:rPr>
          <w:rFonts w:ascii="仿宋_GB2312" w:eastAsia="仿宋_GB2312" w:hAnsi="仿宋_GB2312" w:cs="仿宋_GB2312" w:hint="eastAsia"/>
          <w:sz w:val="32"/>
          <w:szCs w:val="32"/>
        </w:rPr>
        <w:t>辆</w:t>
      </w: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其中：一般公务用车实有数</w:t>
      </w:r>
      <w:r w:rsidRPr="00085FE8">
        <w:rPr>
          <w:rFonts w:ascii="仿宋_GB2312" w:eastAsia="仿宋_GB2312" w:hAnsi="仿宋_GB2312" w:cs="仿宋_GB2312" w:hint="eastAsia"/>
          <w:kern w:val="0"/>
          <w:sz w:val="32"/>
          <w:szCs w:val="32"/>
        </w:rPr>
        <w:t>2</w:t>
      </w:r>
      <w:r w:rsidRPr="00085FE8">
        <w:rPr>
          <w:rFonts w:ascii="仿宋_GB2312" w:eastAsia="仿宋_GB2312" w:hAnsi="仿宋_GB2312" w:cs="仿宋_GB2312" w:hint="eastAsia"/>
          <w:sz w:val="32"/>
          <w:szCs w:val="32"/>
        </w:rPr>
        <w:t>辆</w:t>
      </w: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执法执勤用车实有数</w:t>
      </w:r>
      <w:r w:rsidRPr="00085FE8">
        <w:rPr>
          <w:rFonts w:ascii="仿宋_GB2312" w:eastAsia="仿宋_GB2312" w:hAnsi="仿宋_GB2312" w:cs="仿宋_GB2312" w:hint="eastAsia"/>
          <w:kern w:val="0"/>
          <w:sz w:val="32"/>
          <w:szCs w:val="32"/>
        </w:rPr>
        <w:t>0</w:t>
      </w:r>
      <w:r w:rsidRPr="00085FE8">
        <w:rPr>
          <w:rFonts w:ascii="仿宋_GB2312" w:eastAsia="仿宋_GB2312" w:hAnsi="仿宋_GB2312" w:cs="仿宋_GB2312" w:hint="eastAsia"/>
          <w:sz w:val="32"/>
          <w:szCs w:val="32"/>
        </w:rPr>
        <w:t>辆。</w:t>
      </w:r>
      <w:r w:rsidR="00EE5BBE" w:rsidRPr="00085FE8">
        <w:rPr>
          <w:rFonts w:ascii="仿宋_GB2312" w:eastAsia="仿宋_GB2312" w:hAnsi="仿宋_GB2312" w:cs="仿宋_GB2312" w:hint="eastAsia"/>
        </w:rPr>
        <w:fldChar w:fldCharType="end"/>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202</w:t>
      </w:r>
      <w:r w:rsidRPr="00085FE8">
        <w:rPr>
          <w:rFonts w:ascii="仿宋_GB2312" w:eastAsia="仿宋_GB2312" w:hAnsi="仿宋_GB2312" w:cs="仿宋_GB2312" w:hint="eastAsia"/>
          <w:sz w:val="32"/>
          <w:szCs w:val="32"/>
        </w:rPr>
        <w:t>1</w:t>
      </w:r>
      <w:r w:rsidRPr="00085FE8">
        <w:rPr>
          <w:rFonts w:ascii="仿宋_GB2312" w:eastAsia="仿宋_GB2312" w:hAnsi="仿宋_GB2312" w:cs="仿宋_GB2312" w:hint="eastAsia"/>
          <w:sz w:val="32"/>
          <w:szCs w:val="32"/>
        </w:rPr>
        <w:t>年部门预算安排购置车辆</w:t>
      </w:r>
      <w:r w:rsidRPr="00085FE8">
        <w:rPr>
          <w:rFonts w:ascii="仿宋_GB2312" w:eastAsia="仿宋_GB2312" w:hAnsi="仿宋_GB2312" w:cs="仿宋_GB2312" w:hint="eastAsia"/>
          <w:sz w:val="32"/>
          <w:szCs w:val="32"/>
        </w:rPr>
        <w:t>1</w:t>
      </w:r>
      <w:r w:rsidRPr="00085FE8">
        <w:rPr>
          <w:rFonts w:ascii="仿宋_GB2312" w:eastAsia="仿宋_GB2312" w:hAnsi="仿宋_GB2312" w:cs="仿宋_GB2312" w:hint="eastAsia"/>
          <w:sz w:val="32"/>
          <w:szCs w:val="32"/>
        </w:rPr>
        <w:t>辆，安排购置单位价值</w:t>
      </w:r>
      <w:r w:rsidRPr="00085FE8">
        <w:rPr>
          <w:rFonts w:ascii="仿宋_GB2312" w:eastAsia="仿宋_GB2312" w:hAnsi="仿宋_GB2312" w:cs="仿宋_GB2312" w:hint="eastAsia"/>
          <w:sz w:val="32"/>
          <w:szCs w:val="32"/>
        </w:rPr>
        <w:t>200</w:t>
      </w:r>
      <w:r w:rsidRPr="00085FE8">
        <w:rPr>
          <w:rFonts w:ascii="仿宋_GB2312" w:eastAsia="仿宋_GB2312" w:hAnsi="仿宋_GB2312" w:cs="仿宋_GB2312" w:hint="eastAsia"/>
          <w:sz w:val="32"/>
          <w:szCs w:val="32"/>
        </w:rPr>
        <w:t>万元以上大型设备</w:t>
      </w:r>
      <w:r w:rsidRPr="00085FE8">
        <w:rPr>
          <w:rFonts w:ascii="仿宋_GB2312" w:eastAsia="仿宋_GB2312" w:hAnsi="仿宋_GB2312" w:cs="仿宋_GB2312" w:hint="eastAsia"/>
          <w:sz w:val="32"/>
          <w:szCs w:val="32"/>
        </w:rPr>
        <w:t>0</w:t>
      </w:r>
      <w:r w:rsidRPr="00085FE8">
        <w:rPr>
          <w:rFonts w:ascii="仿宋_GB2312" w:eastAsia="仿宋_GB2312" w:hAnsi="仿宋_GB2312" w:cs="仿宋_GB2312" w:hint="eastAsia"/>
          <w:sz w:val="32"/>
          <w:szCs w:val="32"/>
        </w:rPr>
        <w:t>辆。</w:t>
      </w:r>
    </w:p>
    <w:p w:rsidR="00EE5BBE" w:rsidRPr="00085FE8" w:rsidRDefault="00A55E43" w:rsidP="009B081E">
      <w:pPr>
        <w:spacing w:line="580" w:lineRule="exact"/>
        <w:ind w:firstLineChars="200" w:firstLine="643"/>
        <w:rPr>
          <w:rStyle w:val="rowtreelevel4"/>
          <w:rFonts w:ascii="仿宋_GB2312" w:eastAsia="仿宋_GB2312" w:hAnsi="仿宋_GB2312" w:cs="仿宋_GB2312" w:hint="eastAsia"/>
          <w:b/>
          <w:sz w:val="32"/>
          <w:szCs w:val="32"/>
        </w:rPr>
      </w:pPr>
      <w:r w:rsidRPr="00085FE8">
        <w:rPr>
          <w:rStyle w:val="rowtreelevel4"/>
          <w:rFonts w:ascii="仿宋_GB2312" w:eastAsia="仿宋_GB2312" w:hAnsi="仿宋_GB2312" w:cs="仿宋_GB2312" w:hint="eastAsia"/>
          <w:b/>
          <w:sz w:val="32"/>
          <w:szCs w:val="32"/>
        </w:rPr>
        <w:t>（</w:t>
      </w:r>
      <w:r w:rsidRPr="00085FE8">
        <w:rPr>
          <w:rStyle w:val="rowtreelevel4"/>
          <w:rFonts w:ascii="仿宋_GB2312" w:eastAsia="仿宋_GB2312" w:hAnsi="仿宋_GB2312" w:cs="仿宋_GB2312" w:hint="eastAsia"/>
          <w:b/>
          <w:sz w:val="32"/>
          <w:szCs w:val="32"/>
        </w:rPr>
        <w:t>八</w:t>
      </w:r>
      <w:r w:rsidRPr="00085FE8">
        <w:rPr>
          <w:rStyle w:val="rowtreelevel4"/>
          <w:rFonts w:ascii="仿宋_GB2312" w:eastAsia="仿宋_GB2312" w:hAnsi="仿宋_GB2312" w:cs="仿宋_GB2312" w:hint="eastAsia"/>
          <w:b/>
          <w:sz w:val="32"/>
          <w:szCs w:val="32"/>
        </w:rPr>
        <w:t>）</w:t>
      </w:r>
      <w:r w:rsidRPr="00085FE8">
        <w:rPr>
          <w:rStyle w:val="rowtreelevel4"/>
          <w:rFonts w:ascii="仿宋_GB2312" w:eastAsia="仿宋_GB2312" w:hAnsi="仿宋_GB2312" w:cs="仿宋_GB2312" w:hint="eastAsia"/>
          <w:b/>
          <w:sz w:val="32"/>
          <w:szCs w:val="32"/>
        </w:rPr>
        <w:t>绩效</w:t>
      </w:r>
      <w:r w:rsidRPr="00085FE8">
        <w:rPr>
          <w:rStyle w:val="rowtreelevel4"/>
          <w:rFonts w:ascii="仿宋_GB2312" w:eastAsia="仿宋_GB2312" w:hAnsi="仿宋_GB2312" w:cs="仿宋_GB2312" w:hint="eastAsia"/>
          <w:b/>
          <w:sz w:val="32"/>
          <w:szCs w:val="32"/>
        </w:rPr>
        <w:t>项目情况说明（部门本级）</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1.</w:t>
      </w:r>
      <w:r w:rsidRPr="00085FE8">
        <w:rPr>
          <w:rFonts w:ascii="仿宋_GB2312" w:eastAsia="仿宋_GB2312" w:hAnsi="仿宋_GB2312" w:cs="仿宋_GB2312" w:hint="eastAsia"/>
          <w:sz w:val="32"/>
          <w:szCs w:val="32"/>
        </w:rPr>
        <w:t>市五届人大六次会议经费</w:t>
      </w:r>
      <w:r w:rsidRPr="00085FE8">
        <w:rPr>
          <w:rFonts w:ascii="仿宋_GB2312" w:eastAsia="仿宋_GB2312" w:hAnsi="仿宋_GB2312" w:cs="仿宋_GB2312" w:hint="eastAsia"/>
          <w:sz w:val="32"/>
          <w:szCs w:val="32"/>
        </w:rPr>
        <w:t>项目</w:t>
      </w:r>
    </w:p>
    <w:p w:rsidR="00EE5BBE" w:rsidRPr="00085FE8" w:rsidRDefault="00A55E43" w:rsidP="009B081E">
      <w:pPr>
        <w:shd w:val="solid" w:color="FFFFFF" w:fill="auto"/>
        <w:autoSpaceDN w:val="0"/>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 xml:space="preserve"> </w:t>
      </w: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1</w:t>
      </w:r>
      <w:r w:rsidRPr="00085FE8">
        <w:rPr>
          <w:rFonts w:ascii="仿宋_GB2312" w:eastAsia="仿宋_GB2312" w:hAnsi="仿宋_GB2312" w:cs="仿宋_GB2312" w:hint="eastAsia"/>
          <w:sz w:val="32"/>
          <w:szCs w:val="32"/>
        </w:rPr>
        <w:t>）项目概述</w:t>
      </w:r>
    </w:p>
    <w:p w:rsidR="00EE5BBE" w:rsidRPr="00085FE8" w:rsidRDefault="00A55E43" w:rsidP="009B081E">
      <w:pPr>
        <w:shd w:val="solid" w:color="FFFFFF" w:fill="auto"/>
        <w:autoSpaceDN w:val="0"/>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shd w:val="clear" w:color="auto" w:fill="FFFFFF"/>
        </w:rPr>
        <w:t>会议经费主要是</w:t>
      </w:r>
      <w:r w:rsidRPr="00085FE8">
        <w:rPr>
          <w:rFonts w:ascii="仿宋_GB2312" w:eastAsia="仿宋_GB2312" w:hAnsi="仿宋_GB2312" w:cs="仿宋_GB2312" w:hint="eastAsia"/>
          <w:sz w:val="32"/>
          <w:szCs w:val="32"/>
          <w:shd w:val="clear" w:color="auto" w:fill="FFFFFF"/>
        </w:rPr>
        <w:t>用于</w:t>
      </w:r>
      <w:r w:rsidRPr="00085FE8">
        <w:rPr>
          <w:rFonts w:ascii="仿宋_GB2312" w:eastAsia="仿宋_GB2312" w:hAnsi="仿宋_GB2312" w:cs="仿宋_GB2312" w:hint="eastAsia"/>
          <w:sz w:val="32"/>
          <w:szCs w:val="32"/>
          <w:shd w:val="clear" w:color="auto" w:fill="FFFFFF"/>
        </w:rPr>
        <w:t>召开赣州市人民代表大会的会议经费。</w:t>
      </w:r>
    </w:p>
    <w:p w:rsidR="00EE5BBE" w:rsidRPr="00085FE8" w:rsidRDefault="00A55E43" w:rsidP="009B081E">
      <w:pPr>
        <w:numPr>
          <w:ilvl w:val="0"/>
          <w:numId w:val="1"/>
        </w:numPr>
        <w:spacing w:line="580" w:lineRule="exact"/>
        <w:ind w:left="0"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lastRenderedPageBreak/>
        <w:t>立项依据</w:t>
      </w:r>
    </w:p>
    <w:p w:rsidR="00EE5BBE" w:rsidRPr="00085FE8" w:rsidRDefault="00A55E43" w:rsidP="009B081E">
      <w:pPr>
        <w:shd w:val="solid" w:color="FFFFFF" w:fill="auto"/>
        <w:autoSpaceDN w:val="0"/>
        <w:spacing w:line="580" w:lineRule="exact"/>
        <w:ind w:firstLineChars="200" w:firstLine="640"/>
        <w:rPr>
          <w:rFonts w:ascii="仿宋_GB2312" w:eastAsia="仿宋_GB2312" w:hAnsi="仿宋_GB2312" w:cs="仿宋_GB2312" w:hint="eastAsia"/>
          <w:sz w:val="32"/>
          <w:szCs w:val="32"/>
          <w:shd w:val="clear" w:color="auto" w:fill="FFFFFF"/>
        </w:rPr>
      </w:pPr>
      <w:r w:rsidRPr="00085FE8">
        <w:rPr>
          <w:rFonts w:ascii="仿宋_GB2312" w:eastAsia="仿宋_GB2312" w:hAnsi="仿宋_GB2312" w:cs="仿宋_GB2312" w:hint="eastAsia"/>
          <w:sz w:val="32"/>
          <w:szCs w:val="32"/>
          <w:shd w:val="clear" w:color="auto" w:fill="FFFFFF"/>
        </w:rPr>
        <w:t>根据《中华人民共和国宪法》、《中华人民共和国地方各级人民代表大会和地方各级人民政府组织法》的规定每年至少举行一次市人民代表大会会议。</w:t>
      </w:r>
    </w:p>
    <w:p w:rsidR="00EE5BBE" w:rsidRPr="00085FE8" w:rsidRDefault="00A55E43" w:rsidP="009B081E">
      <w:pPr>
        <w:numPr>
          <w:ilvl w:val="0"/>
          <w:numId w:val="1"/>
        </w:numPr>
        <w:spacing w:line="580" w:lineRule="exact"/>
        <w:ind w:left="0"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实施主体</w:t>
      </w:r>
    </w:p>
    <w:p w:rsidR="00EE5BBE" w:rsidRPr="00085FE8" w:rsidRDefault="00A55E43" w:rsidP="009B081E">
      <w:pPr>
        <w:spacing w:line="580" w:lineRule="exact"/>
        <w:ind w:firstLineChars="200" w:firstLine="640"/>
        <w:rPr>
          <w:rFonts w:ascii="仿宋_GB2312" w:eastAsia="仿宋_GB2312" w:hint="eastAsia"/>
        </w:rPr>
      </w:pPr>
      <w:r w:rsidRPr="00085FE8">
        <w:rPr>
          <w:rFonts w:ascii="仿宋_GB2312" w:eastAsia="仿宋_GB2312" w:hAnsi="仿宋_GB2312" w:cs="仿宋_GB2312" w:hint="eastAsia"/>
          <w:sz w:val="32"/>
          <w:szCs w:val="32"/>
        </w:rPr>
        <w:t>赣州市人民代表大会常务委员会办公室</w:t>
      </w:r>
    </w:p>
    <w:p w:rsidR="00EE5BBE" w:rsidRPr="00085FE8" w:rsidRDefault="00A55E43" w:rsidP="009B081E">
      <w:pPr>
        <w:numPr>
          <w:ilvl w:val="0"/>
          <w:numId w:val="1"/>
        </w:numPr>
        <w:spacing w:line="580" w:lineRule="exact"/>
        <w:ind w:left="0"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实施方案</w:t>
      </w:r>
    </w:p>
    <w:p w:rsidR="00EE5BBE" w:rsidRPr="00085FE8" w:rsidRDefault="00A55E43" w:rsidP="009B081E">
      <w:pPr>
        <w:spacing w:line="580" w:lineRule="exact"/>
        <w:ind w:firstLineChars="200" w:firstLine="640"/>
        <w:rPr>
          <w:rFonts w:ascii="仿宋_GB2312" w:eastAsia="仿宋_GB2312" w:hAnsi="宋体" w:hint="eastAsia"/>
          <w:sz w:val="32"/>
          <w:szCs w:val="32"/>
        </w:rPr>
      </w:pPr>
      <w:r w:rsidRPr="00085FE8">
        <w:rPr>
          <w:rFonts w:ascii="仿宋_GB2312" w:eastAsia="仿宋_GB2312" w:hAnsi="宋体" w:hint="eastAsia"/>
          <w:sz w:val="32"/>
          <w:szCs w:val="32"/>
        </w:rPr>
        <w:t>市人大常委会办公室制订了专门筹备工作方案，根据方案，成立了大会秘书处，下设秘书组、组织组、议案组、宣传组、总务组、会务组、信访保卫组</w:t>
      </w:r>
      <w:r w:rsidRPr="00085FE8">
        <w:rPr>
          <w:rFonts w:ascii="仿宋_GB2312" w:eastAsia="仿宋_GB2312" w:hAnsi="宋体" w:hint="eastAsia"/>
          <w:sz w:val="32"/>
          <w:szCs w:val="32"/>
        </w:rPr>
        <w:t>、</w:t>
      </w:r>
      <w:r w:rsidRPr="00085FE8">
        <w:rPr>
          <w:rFonts w:ascii="仿宋_GB2312" w:eastAsia="仿宋_GB2312" w:hAnsi="宋体" w:hint="eastAsia"/>
          <w:sz w:val="32"/>
          <w:szCs w:val="32"/>
        </w:rPr>
        <w:t>医疗防疫、会风会纪组</w:t>
      </w:r>
      <w:r w:rsidRPr="00085FE8">
        <w:rPr>
          <w:rFonts w:ascii="仿宋_GB2312" w:eastAsia="仿宋_GB2312" w:hAnsi="宋体" w:hint="eastAsia"/>
          <w:sz w:val="32"/>
          <w:szCs w:val="32"/>
        </w:rPr>
        <w:t>等</w:t>
      </w:r>
      <w:r w:rsidRPr="00085FE8">
        <w:rPr>
          <w:rFonts w:ascii="仿宋_GB2312" w:eastAsia="仿宋_GB2312" w:hAnsi="宋体" w:hint="eastAsia"/>
          <w:sz w:val="32"/>
          <w:szCs w:val="32"/>
        </w:rPr>
        <w:t>9</w:t>
      </w:r>
      <w:r w:rsidRPr="00085FE8">
        <w:rPr>
          <w:rFonts w:ascii="仿宋_GB2312" w:eastAsia="仿宋_GB2312" w:hAnsi="宋体" w:hint="eastAsia"/>
          <w:sz w:val="32"/>
          <w:szCs w:val="32"/>
        </w:rPr>
        <w:t>个小组</w:t>
      </w:r>
      <w:r w:rsidRPr="00085FE8">
        <w:rPr>
          <w:rFonts w:ascii="仿宋_GB2312" w:eastAsia="仿宋_GB2312" w:hAnsi="宋体" w:hint="eastAsia"/>
          <w:sz w:val="32"/>
          <w:szCs w:val="32"/>
        </w:rPr>
        <w:t>。大会秘书处对各组的工作任务进行了层层分解，将工作责任分解到个人、落实到个人，督导各责任人认真履行分工职责。</w:t>
      </w:r>
    </w:p>
    <w:p w:rsidR="00EE5BBE" w:rsidRPr="00085FE8" w:rsidRDefault="00A55E43" w:rsidP="009B081E">
      <w:pPr>
        <w:numPr>
          <w:ilvl w:val="0"/>
          <w:numId w:val="1"/>
        </w:numPr>
        <w:spacing w:line="580" w:lineRule="exact"/>
        <w:ind w:left="0"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实施周期</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Adobe 仿宋 Std R" w:cs="Times New Roman" w:hint="eastAsia"/>
          <w:sz w:val="32"/>
          <w:szCs w:val="32"/>
        </w:rPr>
        <w:t>2021</w:t>
      </w:r>
      <w:r w:rsidRPr="00085FE8">
        <w:rPr>
          <w:rFonts w:ascii="仿宋_GB2312" w:eastAsia="仿宋_GB2312" w:hAnsi="Adobe 仿宋 Std R" w:cs="Times New Roman" w:hint="eastAsia"/>
          <w:sz w:val="32"/>
          <w:szCs w:val="32"/>
        </w:rPr>
        <w:t>年全年度。</w:t>
      </w:r>
    </w:p>
    <w:p w:rsidR="00EE5BBE" w:rsidRPr="00085FE8" w:rsidRDefault="00A55E43" w:rsidP="009B081E">
      <w:pPr>
        <w:numPr>
          <w:ilvl w:val="0"/>
          <w:numId w:val="1"/>
        </w:numPr>
        <w:spacing w:line="580" w:lineRule="exact"/>
        <w:ind w:left="0" w:firstLineChars="200" w:firstLine="640"/>
        <w:rPr>
          <w:rFonts w:ascii="仿宋_GB2312" w:eastAsia="仿宋_GB2312" w:hAnsi="仿宋_GB2312" w:cs="仿宋_GB2312" w:hint="eastAsia"/>
          <w:sz w:val="32"/>
          <w:szCs w:val="32"/>
          <w:shd w:val="clear" w:color="auto" w:fill="FFFFFF"/>
        </w:rPr>
      </w:pPr>
      <w:r w:rsidRPr="00085FE8">
        <w:rPr>
          <w:rFonts w:ascii="仿宋_GB2312" w:eastAsia="仿宋_GB2312" w:hAnsi="仿宋_GB2312" w:cs="仿宋_GB2312" w:hint="eastAsia"/>
          <w:sz w:val="32"/>
          <w:szCs w:val="32"/>
        </w:rPr>
        <w:t>年</w:t>
      </w:r>
      <w:r w:rsidRPr="00085FE8">
        <w:rPr>
          <w:rFonts w:ascii="仿宋_GB2312" w:eastAsia="仿宋_GB2312" w:hAnsi="仿宋_GB2312" w:cs="仿宋_GB2312" w:hint="eastAsia"/>
          <w:sz w:val="32"/>
          <w:szCs w:val="32"/>
        </w:rPr>
        <w:t>度预算安排</w:t>
      </w:r>
    </w:p>
    <w:p w:rsidR="00EE5BBE" w:rsidRPr="00085FE8" w:rsidRDefault="00A55E43" w:rsidP="009B081E">
      <w:pPr>
        <w:spacing w:line="580" w:lineRule="exact"/>
        <w:ind w:firstLineChars="200" w:firstLine="640"/>
        <w:rPr>
          <w:rFonts w:ascii="仿宋_GB2312" w:eastAsia="仿宋_GB2312" w:hint="eastAsia"/>
        </w:rPr>
      </w:pPr>
      <w:r w:rsidRPr="00085FE8">
        <w:rPr>
          <w:rFonts w:ascii="仿宋_GB2312" w:eastAsia="仿宋_GB2312" w:hAnsi="仿宋_GB2312" w:cs="仿宋_GB2312" w:hint="eastAsia"/>
          <w:sz w:val="32"/>
          <w:szCs w:val="32"/>
          <w:shd w:val="clear" w:color="auto" w:fill="FFFFFF"/>
        </w:rPr>
        <w:t>年度预算安排：</w:t>
      </w:r>
      <w:r w:rsidRPr="00085FE8">
        <w:rPr>
          <w:rFonts w:ascii="仿宋_GB2312" w:eastAsia="仿宋_GB2312" w:hAnsi="仿宋_GB2312" w:cs="仿宋_GB2312" w:hint="eastAsia"/>
          <w:sz w:val="32"/>
          <w:szCs w:val="32"/>
          <w:shd w:val="clear" w:color="auto" w:fill="FFFFFF"/>
        </w:rPr>
        <w:t>300</w:t>
      </w:r>
      <w:r w:rsidRPr="00085FE8">
        <w:rPr>
          <w:rFonts w:ascii="仿宋_GB2312" w:eastAsia="仿宋_GB2312" w:hAnsi="仿宋_GB2312" w:cs="仿宋_GB2312" w:hint="eastAsia"/>
          <w:sz w:val="32"/>
          <w:szCs w:val="32"/>
          <w:shd w:val="clear" w:color="auto" w:fill="FFFFFF"/>
        </w:rPr>
        <w:t>万元</w:t>
      </w:r>
      <w:bookmarkStart w:id="1" w:name="_GoBack"/>
      <w:bookmarkEnd w:id="1"/>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 xml:space="preserve"> </w:t>
      </w: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7</w:t>
      </w:r>
      <w:r w:rsidRPr="00085FE8">
        <w:rPr>
          <w:rFonts w:ascii="仿宋_GB2312" w:eastAsia="仿宋_GB2312" w:hAnsi="仿宋_GB2312" w:cs="仿宋_GB2312" w:hint="eastAsia"/>
          <w:sz w:val="32"/>
          <w:szCs w:val="32"/>
        </w:rPr>
        <w:t>）绩效目标和指标</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Adobe 仿宋 Std R" w:cs="Times New Roman" w:hint="eastAsia"/>
          <w:sz w:val="32"/>
          <w:szCs w:val="32"/>
        </w:rPr>
        <w:t>确保会议正常召开，圆满完成大会各项任务。</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2.</w:t>
      </w:r>
      <w:r w:rsidRPr="00085FE8">
        <w:rPr>
          <w:rFonts w:ascii="仿宋_GB2312" w:eastAsia="仿宋_GB2312" w:hAnsi="仿宋_GB2312" w:cs="仿宋_GB2312" w:hint="eastAsia"/>
          <w:sz w:val="32"/>
          <w:szCs w:val="32"/>
        </w:rPr>
        <w:t>市六届人大一次会议经费</w:t>
      </w:r>
      <w:r w:rsidRPr="00085FE8">
        <w:rPr>
          <w:rFonts w:ascii="仿宋_GB2312" w:eastAsia="仿宋_GB2312" w:hAnsi="仿宋_GB2312" w:cs="仿宋_GB2312" w:hint="eastAsia"/>
          <w:sz w:val="32"/>
          <w:szCs w:val="32"/>
        </w:rPr>
        <w:t>项目</w:t>
      </w:r>
    </w:p>
    <w:p w:rsidR="00EE5BBE" w:rsidRPr="00085FE8" w:rsidRDefault="00A55E43" w:rsidP="009B081E">
      <w:pPr>
        <w:shd w:val="solid" w:color="FFFFFF" w:fill="auto"/>
        <w:autoSpaceDN w:val="0"/>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 xml:space="preserve"> </w:t>
      </w: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1</w:t>
      </w:r>
      <w:r w:rsidRPr="00085FE8">
        <w:rPr>
          <w:rFonts w:ascii="仿宋_GB2312" w:eastAsia="仿宋_GB2312" w:hAnsi="仿宋_GB2312" w:cs="仿宋_GB2312" w:hint="eastAsia"/>
          <w:sz w:val="32"/>
          <w:szCs w:val="32"/>
        </w:rPr>
        <w:t>）项目概述</w:t>
      </w:r>
    </w:p>
    <w:p w:rsidR="00EE5BBE" w:rsidRPr="00085FE8" w:rsidRDefault="00A55E43" w:rsidP="009B081E">
      <w:pPr>
        <w:shd w:val="solid" w:color="FFFFFF" w:fill="auto"/>
        <w:autoSpaceDN w:val="0"/>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shd w:val="clear" w:color="auto" w:fill="FFFFFF"/>
        </w:rPr>
        <w:t>会议经费主要是</w:t>
      </w:r>
      <w:r w:rsidRPr="00085FE8">
        <w:rPr>
          <w:rFonts w:ascii="仿宋_GB2312" w:eastAsia="仿宋_GB2312" w:hAnsi="仿宋_GB2312" w:cs="仿宋_GB2312" w:hint="eastAsia"/>
          <w:sz w:val="32"/>
          <w:szCs w:val="32"/>
          <w:shd w:val="clear" w:color="auto" w:fill="FFFFFF"/>
        </w:rPr>
        <w:t>用于</w:t>
      </w:r>
      <w:r w:rsidRPr="00085FE8">
        <w:rPr>
          <w:rFonts w:ascii="仿宋_GB2312" w:eastAsia="仿宋_GB2312" w:hAnsi="仿宋_GB2312" w:cs="仿宋_GB2312" w:hint="eastAsia"/>
          <w:sz w:val="32"/>
          <w:szCs w:val="32"/>
          <w:shd w:val="clear" w:color="auto" w:fill="FFFFFF"/>
        </w:rPr>
        <w:t>召开赣州市人民代表大会的会议经费。</w:t>
      </w:r>
    </w:p>
    <w:p w:rsidR="00EE5BBE" w:rsidRPr="00085FE8" w:rsidRDefault="00A55E43" w:rsidP="009B081E">
      <w:pPr>
        <w:numPr>
          <w:ilvl w:val="0"/>
          <w:numId w:val="2"/>
        </w:numPr>
        <w:spacing w:line="580" w:lineRule="exact"/>
        <w:ind w:left="0"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立项依据</w:t>
      </w:r>
    </w:p>
    <w:p w:rsidR="00EE5BBE" w:rsidRPr="00085FE8" w:rsidRDefault="00A55E43" w:rsidP="009B081E">
      <w:pPr>
        <w:shd w:val="solid" w:color="FFFFFF" w:fill="auto"/>
        <w:autoSpaceDN w:val="0"/>
        <w:spacing w:line="580" w:lineRule="exact"/>
        <w:ind w:firstLineChars="200" w:firstLine="640"/>
        <w:rPr>
          <w:rFonts w:ascii="仿宋_GB2312" w:eastAsia="仿宋_GB2312" w:hAnsi="仿宋_GB2312" w:cs="仿宋_GB2312" w:hint="eastAsia"/>
          <w:sz w:val="32"/>
          <w:szCs w:val="32"/>
          <w:shd w:val="clear" w:color="auto" w:fill="FFFFFF"/>
        </w:rPr>
      </w:pPr>
      <w:r w:rsidRPr="00085FE8">
        <w:rPr>
          <w:rFonts w:ascii="仿宋_GB2312" w:eastAsia="仿宋_GB2312" w:hAnsi="仿宋_GB2312" w:cs="仿宋_GB2312" w:hint="eastAsia"/>
          <w:sz w:val="32"/>
          <w:szCs w:val="32"/>
          <w:shd w:val="clear" w:color="auto" w:fill="FFFFFF"/>
        </w:rPr>
        <w:lastRenderedPageBreak/>
        <w:t>根据《中华人民共和国宪法》、《中华人民共和国地方各级人民代表大会和地方各级人民政府组织法》的规定每年至少举行一次市人民代表大会会议。</w:t>
      </w:r>
    </w:p>
    <w:p w:rsidR="00EE5BBE" w:rsidRPr="00085FE8" w:rsidRDefault="00A55E43" w:rsidP="009B081E">
      <w:pPr>
        <w:numPr>
          <w:ilvl w:val="0"/>
          <w:numId w:val="2"/>
        </w:numPr>
        <w:spacing w:line="580" w:lineRule="exact"/>
        <w:ind w:left="0"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实施主体</w:t>
      </w:r>
    </w:p>
    <w:p w:rsidR="00EE5BBE" w:rsidRPr="00085FE8" w:rsidRDefault="00A55E43" w:rsidP="009B081E">
      <w:pPr>
        <w:shd w:val="solid" w:color="FFFFFF" w:fill="auto"/>
        <w:autoSpaceDN w:val="0"/>
        <w:spacing w:line="580" w:lineRule="exact"/>
        <w:ind w:firstLineChars="200" w:firstLine="640"/>
        <w:rPr>
          <w:rFonts w:ascii="仿宋_GB2312" w:eastAsia="仿宋_GB2312" w:hAnsi="仿宋_GB2312" w:cs="仿宋_GB2312" w:hint="eastAsia"/>
          <w:sz w:val="32"/>
          <w:szCs w:val="32"/>
          <w:shd w:val="clear" w:color="auto" w:fill="FFFFFF"/>
        </w:rPr>
      </w:pPr>
      <w:r w:rsidRPr="00085FE8">
        <w:rPr>
          <w:rFonts w:ascii="仿宋_GB2312" w:eastAsia="仿宋_GB2312" w:hAnsi="仿宋_GB2312" w:cs="仿宋_GB2312" w:hint="eastAsia"/>
          <w:sz w:val="32"/>
          <w:szCs w:val="32"/>
          <w:shd w:val="clear" w:color="auto" w:fill="FFFFFF"/>
        </w:rPr>
        <w:t>赣州市人民代表大会常务委员会办公室</w:t>
      </w:r>
    </w:p>
    <w:p w:rsidR="00EE5BBE" w:rsidRPr="00085FE8" w:rsidRDefault="00A55E43" w:rsidP="009B081E">
      <w:pPr>
        <w:numPr>
          <w:ilvl w:val="0"/>
          <w:numId w:val="2"/>
        </w:numPr>
        <w:spacing w:line="580" w:lineRule="exact"/>
        <w:ind w:left="0"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实施方案</w:t>
      </w:r>
    </w:p>
    <w:p w:rsidR="00EE5BBE" w:rsidRPr="00085FE8" w:rsidRDefault="00A55E43" w:rsidP="009B081E">
      <w:pPr>
        <w:shd w:val="solid" w:color="FFFFFF" w:fill="auto"/>
        <w:autoSpaceDN w:val="0"/>
        <w:spacing w:line="580" w:lineRule="exact"/>
        <w:ind w:firstLineChars="200" w:firstLine="640"/>
        <w:rPr>
          <w:rFonts w:ascii="仿宋_GB2312" w:eastAsia="仿宋_GB2312" w:hAnsi="仿宋_GB2312" w:cs="仿宋_GB2312" w:hint="eastAsia"/>
          <w:sz w:val="32"/>
          <w:szCs w:val="32"/>
          <w:shd w:val="clear" w:color="auto" w:fill="FFFFFF"/>
        </w:rPr>
      </w:pPr>
      <w:r w:rsidRPr="00085FE8">
        <w:rPr>
          <w:rFonts w:ascii="仿宋_GB2312" w:eastAsia="仿宋_GB2312" w:hAnsi="仿宋_GB2312" w:cs="仿宋_GB2312" w:hint="eastAsia"/>
          <w:sz w:val="32"/>
          <w:szCs w:val="32"/>
          <w:shd w:val="clear" w:color="auto" w:fill="FFFFFF"/>
        </w:rPr>
        <w:t>市人大常委会办公室制订了专门筹备工作方案，根据方案，成立了大会秘书处，下设秘书组、组织组、议案组、宣传组、总务组、会务组、信访保卫组、医疗防疫、会风会纪组等</w:t>
      </w:r>
      <w:r w:rsidRPr="00085FE8">
        <w:rPr>
          <w:rFonts w:ascii="仿宋_GB2312" w:eastAsia="仿宋_GB2312" w:hAnsi="仿宋_GB2312" w:cs="仿宋_GB2312" w:hint="eastAsia"/>
          <w:sz w:val="32"/>
          <w:szCs w:val="32"/>
          <w:shd w:val="clear" w:color="auto" w:fill="FFFFFF"/>
        </w:rPr>
        <w:t>9</w:t>
      </w:r>
      <w:r w:rsidRPr="00085FE8">
        <w:rPr>
          <w:rFonts w:ascii="仿宋_GB2312" w:eastAsia="仿宋_GB2312" w:hAnsi="仿宋_GB2312" w:cs="仿宋_GB2312" w:hint="eastAsia"/>
          <w:sz w:val="32"/>
          <w:szCs w:val="32"/>
          <w:shd w:val="clear" w:color="auto" w:fill="FFFFFF"/>
        </w:rPr>
        <w:t>个小组。大会秘书处对各组的工作任务进行了层层分解，将工作责任分解到个人、落实到个人，督导各责任人认真履行分工职责。</w:t>
      </w:r>
    </w:p>
    <w:p w:rsidR="00EE5BBE" w:rsidRPr="00085FE8" w:rsidRDefault="00A55E43" w:rsidP="009B081E">
      <w:pPr>
        <w:numPr>
          <w:ilvl w:val="0"/>
          <w:numId w:val="2"/>
        </w:numPr>
        <w:spacing w:line="580" w:lineRule="exact"/>
        <w:ind w:left="0"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实施周期</w:t>
      </w:r>
    </w:p>
    <w:p w:rsidR="00EE5BBE" w:rsidRPr="00085FE8" w:rsidRDefault="00A55E43" w:rsidP="009B081E">
      <w:pPr>
        <w:shd w:val="solid" w:color="FFFFFF" w:fill="auto"/>
        <w:autoSpaceDN w:val="0"/>
        <w:spacing w:line="580" w:lineRule="exact"/>
        <w:ind w:firstLineChars="200" w:firstLine="640"/>
        <w:rPr>
          <w:rFonts w:ascii="仿宋_GB2312" w:eastAsia="仿宋_GB2312" w:hAnsi="仿宋_GB2312" w:cs="仿宋_GB2312" w:hint="eastAsia"/>
          <w:sz w:val="32"/>
          <w:szCs w:val="32"/>
          <w:shd w:val="clear" w:color="auto" w:fill="FFFFFF"/>
        </w:rPr>
      </w:pPr>
      <w:r w:rsidRPr="00085FE8">
        <w:rPr>
          <w:rFonts w:ascii="仿宋_GB2312" w:eastAsia="仿宋_GB2312" w:hAnsi="仿宋_GB2312" w:cs="仿宋_GB2312" w:hint="eastAsia"/>
          <w:sz w:val="32"/>
          <w:szCs w:val="32"/>
          <w:shd w:val="clear" w:color="auto" w:fill="FFFFFF"/>
        </w:rPr>
        <w:t>2021</w:t>
      </w:r>
      <w:r w:rsidRPr="00085FE8">
        <w:rPr>
          <w:rFonts w:ascii="仿宋_GB2312" w:eastAsia="仿宋_GB2312" w:hAnsi="仿宋_GB2312" w:cs="仿宋_GB2312" w:hint="eastAsia"/>
          <w:sz w:val="32"/>
          <w:szCs w:val="32"/>
          <w:shd w:val="clear" w:color="auto" w:fill="FFFFFF"/>
        </w:rPr>
        <w:t>年全年度。</w:t>
      </w:r>
    </w:p>
    <w:p w:rsidR="00EE5BBE" w:rsidRPr="00085FE8" w:rsidRDefault="00A55E43" w:rsidP="009B081E">
      <w:pPr>
        <w:numPr>
          <w:ilvl w:val="0"/>
          <w:numId w:val="2"/>
        </w:numPr>
        <w:spacing w:line="580" w:lineRule="exact"/>
        <w:ind w:left="0"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年度预算安排</w:t>
      </w:r>
    </w:p>
    <w:p w:rsidR="00EE5BBE" w:rsidRPr="00085FE8" w:rsidRDefault="00A55E43" w:rsidP="009B081E">
      <w:pPr>
        <w:shd w:val="solid" w:color="FFFFFF" w:fill="auto"/>
        <w:autoSpaceDN w:val="0"/>
        <w:spacing w:line="580" w:lineRule="exact"/>
        <w:ind w:firstLineChars="200" w:firstLine="640"/>
        <w:rPr>
          <w:rFonts w:ascii="仿宋_GB2312" w:eastAsia="仿宋_GB2312" w:hAnsi="仿宋_GB2312" w:cs="仿宋_GB2312" w:hint="eastAsia"/>
          <w:sz w:val="32"/>
          <w:szCs w:val="32"/>
          <w:shd w:val="clear" w:color="auto" w:fill="FFFFFF"/>
        </w:rPr>
      </w:pPr>
      <w:r w:rsidRPr="00085FE8">
        <w:rPr>
          <w:rFonts w:ascii="仿宋_GB2312" w:eastAsia="仿宋_GB2312" w:hAnsi="仿宋_GB2312" w:cs="仿宋_GB2312" w:hint="eastAsia"/>
          <w:sz w:val="32"/>
          <w:szCs w:val="32"/>
        </w:rPr>
        <w:t>年度预算安排</w:t>
      </w: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shd w:val="clear" w:color="auto" w:fill="FFFFFF"/>
        </w:rPr>
        <w:t>300</w:t>
      </w:r>
      <w:r w:rsidRPr="00085FE8">
        <w:rPr>
          <w:rFonts w:ascii="仿宋_GB2312" w:eastAsia="仿宋_GB2312" w:hAnsi="仿宋_GB2312" w:cs="仿宋_GB2312" w:hint="eastAsia"/>
          <w:sz w:val="32"/>
          <w:szCs w:val="32"/>
          <w:shd w:val="clear" w:color="auto" w:fill="FFFFFF"/>
        </w:rPr>
        <w:t>万元。</w:t>
      </w:r>
    </w:p>
    <w:p w:rsidR="00EE5BBE" w:rsidRPr="00085FE8" w:rsidRDefault="00A55E43" w:rsidP="009B081E">
      <w:pPr>
        <w:numPr>
          <w:ilvl w:val="0"/>
          <w:numId w:val="2"/>
        </w:numPr>
        <w:spacing w:line="580" w:lineRule="exact"/>
        <w:ind w:left="0"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绩效目标和指标</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shd w:val="clear" w:color="auto" w:fill="FFFFFF"/>
        </w:rPr>
        <w:t>确保会议正常召开，圆满完成大会各项任务。</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3.</w:t>
      </w:r>
      <w:r w:rsidRPr="00085FE8">
        <w:rPr>
          <w:rFonts w:ascii="仿宋_GB2312" w:eastAsia="仿宋_GB2312" w:hAnsi="仿宋_GB2312" w:cs="仿宋_GB2312" w:hint="eastAsia"/>
          <w:sz w:val="32"/>
          <w:szCs w:val="32"/>
        </w:rPr>
        <w:t>专项调研经费</w:t>
      </w:r>
      <w:r w:rsidRPr="00085FE8">
        <w:rPr>
          <w:rFonts w:ascii="仿宋_GB2312" w:eastAsia="仿宋_GB2312" w:hAnsi="仿宋_GB2312" w:cs="仿宋_GB2312" w:hint="eastAsia"/>
          <w:sz w:val="32"/>
          <w:szCs w:val="32"/>
        </w:rPr>
        <w:t>项目</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 xml:space="preserve"> </w:t>
      </w: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1</w:t>
      </w:r>
      <w:r w:rsidRPr="00085FE8">
        <w:rPr>
          <w:rFonts w:ascii="仿宋_GB2312" w:eastAsia="仿宋_GB2312" w:hAnsi="仿宋_GB2312" w:cs="仿宋_GB2312" w:hint="eastAsia"/>
          <w:sz w:val="32"/>
          <w:szCs w:val="32"/>
        </w:rPr>
        <w:t>）项目概述</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根据工作安排进行专项调研，推动各项工作有序进行</w:t>
      </w:r>
    </w:p>
    <w:p w:rsidR="00EE5BBE" w:rsidRPr="00085FE8" w:rsidRDefault="00A55E43" w:rsidP="009B081E">
      <w:pPr>
        <w:numPr>
          <w:ilvl w:val="0"/>
          <w:numId w:val="3"/>
        </w:num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立项依据</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根据工作安</w:t>
      </w:r>
      <w:r w:rsidRPr="00085FE8">
        <w:rPr>
          <w:rFonts w:ascii="仿宋_GB2312" w:eastAsia="仿宋_GB2312" w:hAnsi="仿宋_GB2312" w:cs="仿宋_GB2312" w:hint="eastAsia"/>
          <w:sz w:val="32"/>
          <w:szCs w:val="32"/>
        </w:rPr>
        <w:t>排专项调研</w:t>
      </w:r>
    </w:p>
    <w:p w:rsidR="00EE5BBE" w:rsidRPr="00085FE8" w:rsidRDefault="00A55E43" w:rsidP="009B081E">
      <w:pPr>
        <w:numPr>
          <w:ilvl w:val="0"/>
          <w:numId w:val="3"/>
        </w:num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lastRenderedPageBreak/>
        <w:t>实施主体</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赣州市人民代表大会常务委员会办公室</w:t>
      </w:r>
    </w:p>
    <w:p w:rsidR="00EE5BBE" w:rsidRPr="00085FE8" w:rsidRDefault="00A55E43" w:rsidP="009B081E">
      <w:pPr>
        <w:numPr>
          <w:ilvl w:val="0"/>
          <w:numId w:val="3"/>
        </w:num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实施方案</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按年初的工作安排进行调研计划</w:t>
      </w:r>
    </w:p>
    <w:p w:rsidR="00EE5BBE" w:rsidRPr="00085FE8" w:rsidRDefault="00A55E43" w:rsidP="009B081E">
      <w:pPr>
        <w:numPr>
          <w:ilvl w:val="0"/>
          <w:numId w:val="3"/>
        </w:num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实施周期</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2021</w:t>
      </w:r>
      <w:r w:rsidRPr="00085FE8">
        <w:rPr>
          <w:rFonts w:ascii="仿宋_GB2312" w:eastAsia="仿宋_GB2312" w:hAnsi="仿宋_GB2312" w:cs="仿宋_GB2312" w:hint="eastAsia"/>
          <w:sz w:val="32"/>
          <w:szCs w:val="32"/>
        </w:rPr>
        <w:t>年全年度</w:t>
      </w:r>
    </w:p>
    <w:p w:rsidR="00EE5BBE" w:rsidRPr="00085FE8" w:rsidRDefault="00A55E43" w:rsidP="009B081E">
      <w:pPr>
        <w:numPr>
          <w:ilvl w:val="0"/>
          <w:numId w:val="3"/>
        </w:num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年度预算安排</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100</w:t>
      </w:r>
      <w:r w:rsidRPr="00085FE8">
        <w:rPr>
          <w:rFonts w:ascii="仿宋_GB2312" w:eastAsia="仿宋_GB2312" w:hAnsi="仿宋_GB2312" w:cs="仿宋_GB2312" w:hint="eastAsia"/>
          <w:sz w:val="32"/>
          <w:szCs w:val="32"/>
        </w:rPr>
        <w:t>万元</w:t>
      </w:r>
    </w:p>
    <w:p w:rsidR="00EE5BBE" w:rsidRPr="00085FE8" w:rsidRDefault="00A55E43" w:rsidP="009B081E">
      <w:pPr>
        <w:numPr>
          <w:ilvl w:val="0"/>
          <w:numId w:val="3"/>
        </w:num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绩效目标和指标</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完成年初制定的各项工作目标。</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4.</w:t>
      </w:r>
      <w:r w:rsidRPr="00085FE8">
        <w:rPr>
          <w:rFonts w:ascii="仿宋_GB2312" w:eastAsia="仿宋_GB2312" w:hAnsi="仿宋_GB2312" w:cs="仿宋_GB2312" w:hint="eastAsia"/>
          <w:sz w:val="32"/>
          <w:szCs w:val="32"/>
        </w:rPr>
        <w:t>地方立法工作经费</w:t>
      </w:r>
      <w:r w:rsidRPr="00085FE8">
        <w:rPr>
          <w:rFonts w:ascii="仿宋_GB2312" w:eastAsia="仿宋_GB2312" w:hAnsi="仿宋_GB2312" w:cs="仿宋_GB2312" w:hint="eastAsia"/>
          <w:sz w:val="32"/>
          <w:szCs w:val="32"/>
        </w:rPr>
        <w:t>项目</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1</w:t>
      </w:r>
      <w:r w:rsidRPr="00085FE8">
        <w:rPr>
          <w:rFonts w:ascii="仿宋_GB2312" w:eastAsia="仿宋_GB2312" w:hAnsi="仿宋_GB2312" w:cs="仿宋_GB2312" w:hint="eastAsia"/>
          <w:sz w:val="32"/>
          <w:szCs w:val="32"/>
        </w:rPr>
        <w:t>）项目概述</w:t>
      </w:r>
    </w:p>
    <w:p w:rsidR="00EE5BBE" w:rsidRPr="00085FE8" w:rsidRDefault="00A55E43" w:rsidP="009B081E">
      <w:pPr>
        <w:pStyle w:val="p0"/>
        <w:widowControl w:val="0"/>
        <w:spacing w:line="580" w:lineRule="exact"/>
        <w:ind w:firstLineChars="200" w:firstLine="640"/>
        <w:jc w:val="left"/>
        <w:rPr>
          <w:rFonts w:ascii="仿宋_GB2312" w:eastAsia="仿宋_GB2312" w:hAnsi="Adobe 仿宋 Std R" w:hint="eastAsia"/>
          <w:kern w:val="2"/>
          <w:sz w:val="32"/>
          <w:szCs w:val="32"/>
        </w:rPr>
      </w:pPr>
      <w:r w:rsidRPr="00085FE8">
        <w:rPr>
          <w:rFonts w:ascii="仿宋_GB2312" w:eastAsia="仿宋_GB2312" w:hAnsi="Adobe 仿宋 Std R" w:hint="eastAsia"/>
          <w:kern w:val="2"/>
          <w:sz w:val="32"/>
          <w:szCs w:val="32"/>
        </w:rPr>
        <w:t>根据立法计划工作安排，开展《赣州市燃气管理条例》、《赣州市物业管理条例》、《赣州市生活垃圾管理条例》制定工作，同时开展赣州市历史文化街区核历史建筑保护条例和赣州市扬尘污染防治条例两部法规的立法调研工作。</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2</w:t>
      </w:r>
      <w:r w:rsidRPr="00085FE8">
        <w:rPr>
          <w:rFonts w:ascii="仿宋_GB2312" w:eastAsia="仿宋_GB2312" w:hAnsi="仿宋_GB2312" w:cs="仿宋_GB2312" w:hint="eastAsia"/>
          <w:sz w:val="32"/>
          <w:szCs w:val="32"/>
        </w:rPr>
        <w:t>）立项依据</w:t>
      </w:r>
      <w:r w:rsidRPr="00085FE8">
        <w:rPr>
          <w:rFonts w:ascii="仿宋_GB2312" w:eastAsia="仿宋_GB2312" w:hAnsi="仿宋_GB2312" w:cs="仿宋_GB2312" w:hint="eastAsia"/>
          <w:sz w:val="32"/>
          <w:szCs w:val="32"/>
        </w:rPr>
        <w:t>：</w:t>
      </w:r>
      <w:r w:rsidRPr="00085FE8">
        <w:rPr>
          <w:rFonts w:ascii="仿宋_GB2312" w:eastAsia="仿宋_GB2312" w:hAnsi="Adobe 仿宋 Std R" w:cs="Times New Roman" w:hint="eastAsia"/>
          <w:sz w:val="32"/>
          <w:szCs w:val="32"/>
        </w:rPr>
        <w:t>根据立法计划工作安排</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3</w:t>
      </w:r>
      <w:r w:rsidRPr="00085FE8">
        <w:rPr>
          <w:rFonts w:ascii="仿宋_GB2312" w:eastAsia="仿宋_GB2312" w:hAnsi="仿宋_GB2312" w:cs="仿宋_GB2312" w:hint="eastAsia"/>
          <w:sz w:val="32"/>
          <w:szCs w:val="32"/>
        </w:rPr>
        <w:t>）实施主体</w:t>
      </w: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赣州市人民代表大会常务委员会办公室</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4</w:t>
      </w:r>
      <w:r w:rsidRPr="00085FE8">
        <w:rPr>
          <w:rFonts w:ascii="仿宋_GB2312" w:eastAsia="仿宋_GB2312" w:hAnsi="仿宋_GB2312" w:cs="仿宋_GB2312" w:hint="eastAsia"/>
          <w:sz w:val="32"/>
          <w:szCs w:val="32"/>
        </w:rPr>
        <w:t>）实施方案</w:t>
      </w:r>
      <w:r w:rsidRPr="00085FE8">
        <w:rPr>
          <w:rFonts w:ascii="仿宋_GB2312" w:eastAsia="仿宋_GB2312" w:hAnsi="仿宋_GB2312" w:cs="仿宋_GB2312" w:hint="eastAsia"/>
          <w:sz w:val="32"/>
          <w:szCs w:val="32"/>
        </w:rPr>
        <w:t>：按年初的</w:t>
      </w:r>
      <w:r w:rsidRPr="00085FE8">
        <w:rPr>
          <w:rFonts w:ascii="仿宋_GB2312" w:eastAsia="仿宋_GB2312" w:hAnsi="Adobe 仿宋 Std R" w:cs="Times New Roman" w:hint="eastAsia"/>
          <w:sz w:val="32"/>
          <w:szCs w:val="32"/>
        </w:rPr>
        <w:t>立法计划</w:t>
      </w:r>
      <w:r w:rsidRPr="00085FE8">
        <w:rPr>
          <w:rFonts w:ascii="仿宋_GB2312" w:eastAsia="仿宋_GB2312" w:hAnsi="仿宋_GB2312" w:cs="仿宋_GB2312" w:hint="eastAsia"/>
          <w:sz w:val="32"/>
          <w:szCs w:val="32"/>
        </w:rPr>
        <w:t>安排进行工作</w:t>
      </w:r>
    </w:p>
    <w:p w:rsidR="00EE5BBE" w:rsidRPr="00085FE8" w:rsidRDefault="00A55E43" w:rsidP="009B081E">
      <w:pPr>
        <w:spacing w:line="580" w:lineRule="exact"/>
        <w:ind w:firstLineChars="200" w:firstLine="640"/>
        <w:rPr>
          <w:rFonts w:ascii="仿宋_GB2312" w:eastAsia="仿宋_GB2312" w:hint="eastAsia"/>
        </w:rPr>
      </w:pP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5</w:t>
      </w:r>
      <w:r w:rsidRPr="00085FE8">
        <w:rPr>
          <w:rFonts w:ascii="仿宋_GB2312" w:eastAsia="仿宋_GB2312" w:hAnsi="仿宋_GB2312" w:cs="仿宋_GB2312" w:hint="eastAsia"/>
          <w:sz w:val="32"/>
          <w:szCs w:val="32"/>
        </w:rPr>
        <w:t>）实施周期</w:t>
      </w:r>
      <w:r w:rsidRPr="00085FE8">
        <w:rPr>
          <w:rFonts w:ascii="仿宋_GB2312" w:eastAsia="仿宋_GB2312" w:hAnsi="仿宋_GB2312" w:cs="仿宋_GB2312" w:hint="eastAsia"/>
          <w:sz w:val="32"/>
          <w:szCs w:val="32"/>
        </w:rPr>
        <w:t>：</w:t>
      </w:r>
      <w:r w:rsidRPr="00085FE8">
        <w:rPr>
          <w:rFonts w:ascii="仿宋_GB2312" w:eastAsia="仿宋_GB2312" w:hAnsi="Adobe 仿宋 Std R" w:cs="Times New Roman" w:hint="eastAsia"/>
          <w:sz w:val="32"/>
          <w:szCs w:val="32"/>
        </w:rPr>
        <w:t>2021</w:t>
      </w:r>
      <w:r w:rsidRPr="00085FE8">
        <w:rPr>
          <w:rFonts w:ascii="仿宋_GB2312" w:eastAsia="仿宋_GB2312" w:hAnsi="Adobe 仿宋 Std R" w:cs="Times New Roman" w:hint="eastAsia"/>
          <w:sz w:val="32"/>
          <w:szCs w:val="32"/>
        </w:rPr>
        <w:t>年全年度</w:t>
      </w:r>
    </w:p>
    <w:p w:rsidR="00EE5BBE" w:rsidRPr="00085FE8" w:rsidRDefault="00A55E43" w:rsidP="009B081E">
      <w:pPr>
        <w:spacing w:line="580" w:lineRule="exact"/>
        <w:ind w:firstLineChars="200" w:firstLine="640"/>
        <w:rPr>
          <w:rFonts w:ascii="仿宋_GB2312" w:eastAsia="仿宋_GB2312" w:hint="eastAsia"/>
        </w:rPr>
      </w:pP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6</w:t>
      </w: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年度预算安排</w:t>
      </w:r>
      <w:r w:rsidRPr="00085FE8">
        <w:rPr>
          <w:rFonts w:ascii="仿宋_GB2312" w:eastAsia="仿宋_GB2312" w:hAnsi="仿宋_GB2312" w:cs="仿宋_GB2312" w:hint="eastAsia"/>
          <w:kern w:val="0"/>
          <w:sz w:val="32"/>
          <w:szCs w:val="32"/>
        </w:rPr>
        <w:t>：</w:t>
      </w:r>
      <w:r w:rsidRPr="00085FE8">
        <w:rPr>
          <w:rFonts w:ascii="仿宋_GB2312" w:eastAsia="仿宋_GB2312" w:hAnsi="仿宋_GB2312" w:cs="仿宋_GB2312" w:hint="eastAsia"/>
          <w:kern w:val="0"/>
          <w:sz w:val="32"/>
          <w:szCs w:val="32"/>
        </w:rPr>
        <w:t>50</w:t>
      </w:r>
      <w:r w:rsidRPr="00085FE8">
        <w:rPr>
          <w:rFonts w:ascii="仿宋_GB2312" w:eastAsia="仿宋_GB2312" w:hAnsi="仿宋_GB2312" w:cs="仿宋_GB2312" w:hint="eastAsia"/>
          <w:kern w:val="0"/>
          <w:sz w:val="32"/>
          <w:szCs w:val="32"/>
        </w:rPr>
        <w:t>万元</w:t>
      </w:r>
    </w:p>
    <w:p w:rsidR="00EE5BBE" w:rsidRPr="00085FE8" w:rsidRDefault="00A55E43" w:rsidP="009B081E">
      <w:pPr>
        <w:spacing w:line="580" w:lineRule="exact"/>
        <w:ind w:firstLineChars="200" w:firstLine="640"/>
        <w:rPr>
          <w:rFonts w:ascii="仿宋_GB2312" w:eastAsia="仿宋_GB2312" w:hAnsi="仿宋_GB2312" w:cs="仿宋_GB2312" w:hint="eastAsia"/>
          <w:sz w:val="32"/>
          <w:szCs w:val="32"/>
        </w:rPr>
      </w:pPr>
      <w:r w:rsidRPr="00085FE8">
        <w:rPr>
          <w:rFonts w:ascii="仿宋_GB2312" w:eastAsia="仿宋_GB2312" w:hAnsi="仿宋_GB2312" w:cs="仿宋_GB2312" w:hint="eastAsia"/>
          <w:sz w:val="32"/>
          <w:szCs w:val="32"/>
        </w:rPr>
        <w:t>（</w:t>
      </w:r>
      <w:r w:rsidRPr="00085FE8">
        <w:rPr>
          <w:rFonts w:ascii="仿宋_GB2312" w:eastAsia="仿宋_GB2312" w:hAnsi="仿宋_GB2312" w:cs="仿宋_GB2312" w:hint="eastAsia"/>
          <w:sz w:val="32"/>
          <w:szCs w:val="32"/>
        </w:rPr>
        <w:t>7</w:t>
      </w:r>
      <w:r w:rsidRPr="00085FE8">
        <w:rPr>
          <w:rFonts w:ascii="仿宋_GB2312" w:eastAsia="仿宋_GB2312" w:hAnsi="仿宋_GB2312" w:cs="仿宋_GB2312" w:hint="eastAsia"/>
          <w:sz w:val="32"/>
          <w:szCs w:val="32"/>
        </w:rPr>
        <w:t>）绩效目标和指标</w:t>
      </w:r>
      <w:r w:rsidRPr="00085FE8">
        <w:rPr>
          <w:rFonts w:ascii="仿宋_GB2312" w:eastAsia="仿宋_GB2312" w:hAnsi="仿宋_GB2312" w:cs="仿宋_GB2312" w:hint="eastAsia"/>
          <w:sz w:val="32"/>
          <w:szCs w:val="32"/>
        </w:rPr>
        <w:t>：</w:t>
      </w:r>
      <w:r w:rsidRPr="00085FE8">
        <w:rPr>
          <w:rFonts w:ascii="仿宋_GB2312" w:eastAsia="仿宋_GB2312" w:hAnsi="Adobe 仿宋 Std R" w:cs="Times New Roman" w:hint="eastAsia"/>
          <w:sz w:val="32"/>
          <w:szCs w:val="32"/>
        </w:rPr>
        <w:t>完成年初制定的各项工作目标。</w:t>
      </w:r>
    </w:p>
    <w:p w:rsidR="00EE5BBE" w:rsidRPr="00085FE8" w:rsidRDefault="00A55E43" w:rsidP="009B081E">
      <w:pPr>
        <w:spacing w:line="580" w:lineRule="exact"/>
        <w:ind w:firstLineChars="200" w:firstLine="640"/>
        <w:jc w:val="left"/>
        <w:rPr>
          <w:rFonts w:ascii="楷体_GB2312" w:eastAsia="楷体_GB2312" w:hAnsi="仿宋_GB2312" w:cs="仿宋_GB2312" w:hint="eastAsia"/>
          <w:sz w:val="32"/>
          <w:szCs w:val="30"/>
        </w:rPr>
      </w:pPr>
      <w:r w:rsidRPr="00085FE8">
        <w:rPr>
          <w:rFonts w:ascii="楷体_GB2312" w:eastAsia="楷体_GB2312" w:hAnsi="仿宋_GB2312" w:cs="仿宋_GB2312" w:hint="eastAsia"/>
          <w:kern w:val="0"/>
          <w:sz w:val="32"/>
          <w:szCs w:val="32"/>
        </w:rPr>
        <w:lastRenderedPageBreak/>
        <w:t>二、</w:t>
      </w:r>
      <w:r w:rsidRPr="00085FE8">
        <w:rPr>
          <w:rFonts w:ascii="楷体_GB2312" w:eastAsia="楷体_GB2312" w:hAnsi="仿宋_GB2312" w:cs="仿宋_GB2312" w:hint="eastAsia"/>
          <w:sz w:val="32"/>
          <w:szCs w:val="30"/>
        </w:rPr>
        <w:t>2021</w:t>
      </w:r>
      <w:r w:rsidRPr="00085FE8">
        <w:rPr>
          <w:rFonts w:ascii="楷体_GB2312" w:eastAsia="楷体_GB2312" w:hAnsi="仿宋_GB2312" w:cs="仿宋_GB2312" w:hint="eastAsia"/>
          <w:sz w:val="32"/>
          <w:szCs w:val="30"/>
        </w:rPr>
        <w:t>年“三公”经费预算情况说明</w:t>
      </w:r>
    </w:p>
    <w:p w:rsidR="00EE5BBE" w:rsidRPr="00085FE8" w:rsidRDefault="00A55E43" w:rsidP="009B081E">
      <w:pPr>
        <w:spacing w:line="580" w:lineRule="exact"/>
        <w:ind w:firstLineChars="200" w:firstLine="640"/>
        <w:jc w:val="left"/>
        <w:rPr>
          <w:rFonts w:ascii="仿宋_GB2312" w:eastAsia="仿宋_GB2312" w:hAnsi="仿宋_GB2312" w:cs="仿宋_GB2312"/>
          <w:bCs/>
          <w:sz w:val="32"/>
          <w:szCs w:val="32"/>
        </w:rPr>
      </w:pPr>
      <w:r w:rsidRPr="00085FE8">
        <w:rPr>
          <w:rFonts w:ascii="仿宋_GB2312" w:eastAsia="仿宋_GB2312" w:hAnsi="仿宋_GB2312" w:cs="仿宋_GB2312" w:hint="eastAsia"/>
          <w:bCs/>
          <w:sz w:val="32"/>
          <w:szCs w:val="32"/>
        </w:rPr>
        <w:t>2021</w:t>
      </w:r>
      <w:r w:rsidRPr="00085FE8">
        <w:rPr>
          <w:rFonts w:ascii="仿宋_GB2312" w:eastAsia="仿宋_GB2312" w:hAnsi="仿宋_GB2312" w:cs="仿宋_GB2312" w:hint="eastAsia"/>
          <w:bCs/>
          <w:sz w:val="32"/>
          <w:szCs w:val="32"/>
        </w:rPr>
        <w:t>年</w:t>
      </w:r>
      <w:r w:rsidR="00EE5BBE" w:rsidRPr="00085FE8">
        <w:rPr>
          <w:rFonts w:ascii="仿宋_GB2312" w:eastAsia="仿宋_GB2312" w:hAnsi="仿宋_GB2312" w:cs="仿宋_GB2312" w:hint="eastAsia"/>
          <w:kern w:val="0"/>
          <w:sz w:val="32"/>
          <w:szCs w:val="32"/>
        </w:rPr>
        <w:fldChar w:fldCharType="begin"/>
      </w:r>
      <w:r w:rsidRPr="00085FE8">
        <w:rPr>
          <w:rFonts w:ascii="仿宋_GB2312" w:eastAsia="仿宋_GB2312" w:hAnsi="仿宋_GB2312" w:cs="仿宋_GB2312" w:hint="eastAsia"/>
          <w:kern w:val="0"/>
          <w:sz w:val="32"/>
          <w:szCs w:val="32"/>
        </w:rPr>
        <w:instrText>MERGEFIELD ${page400644146.ds509943833_REP_JXJC_AGENCY_WZR_NAME}</w:instrText>
      </w:r>
      <w:r w:rsidR="00EE5BBE" w:rsidRPr="00085FE8">
        <w:rPr>
          <w:rFonts w:ascii="仿宋_GB2312" w:eastAsia="仿宋_GB2312" w:hAnsi="仿宋_GB2312" w:cs="仿宋_GB2312" w:hint="eastAsia"/>
          <w:kern w:val="0"/>
          <w:sz w:val="32"/>
          <w:szCs w:val="32"/>
        </w:rPr>
        <w:fldChar w:fldCharType="separate"/>
      </w:r>
      <w:r w:rsidRPr="00085FE8">
        <w:rPr>
          <w:rFonts w:ascii="仿宋_GB2312" w:eastAsia="仿宋_GB2312" w:hAnsi="仿宋_GB2312" w:cs="仿宋_GB2312" w:hint="eastAsia"/>
          <w:kern w:val="0"/>
          <w:sz w:val="32"/>
          <w:szCs w:val="32"/>
        </w:rPr>
        <w:t>赣州市人</w:t>
      </w:r>
      <w:r w:rsidR="00EE5BBE" w:rsidRPr="00085FE8">
        <w:rPr>
          <w:rFonts w:ascii="仿宋_GB2312" w:eastAsia="仿宋_GB2312" w:hAnsi="仿宋_GB2312" w:cs="仿宋_GB2312" w:hint="eastAsia"/>
          <w:kern w:val="0"/>
          <w:sz w:val="32"/>
          <w:szCs w:val="32"/>
        </w:rPr>
        <w:fldChar w:fldCharType="end"/>
      </w:r>
      <w:r w:rsidRPr="00085FE8">
        <w:rPr>
          <w:rFonts w:ascii="仿宋_GB2312" w:eastAsia="仿宋_GB2312" w:hAnsi="仿宋_GB2312" w:cs="仿宋_GB2312" w:hint="eastAsia"/>
          <w:kern w:val="0"/>
          <w:sz w:val="32"/>
          <w:szCs w:val="32"/>
        </w:rPr>
        <w:t>大常委会办公室</w:t>
      </w:r>
      <w:r w:rsidRPr="00085FE8">
        <w:rPr>
          <w:rFonts w:ascii="仿宋_GB2312" w:eastAsia="仿宋_GB2312" w:hAnsi="仿宋_GB2312" w:cs="仿宋_GB2312" w:hint="eastAsia"/>
          <w:bCs/>
          <w:sz w:val="32"/>
          <w:szCs w:val="32"/>
        </w:rPr>
        <w:t>"</w:t>
      </w:r>
      <w:r w:rsidRPr="00085FE8">
        <w:rPr>
          <w:rFonts w:ascii="仿宋_GB2312" w:eastAsia="仿宋_GB2312" w:hAnsi="仿宋_GB2312" w:cs="仿宋_GB2312" w:hint="eastAsia"/>
          <w:bCs/>
          <w:sz w:val="32"/>
          <w:szCs w:val="32"/>
        </w:rPr>
        <w:t>三公</w:t>
      </w:r>
      <w:r w:rsidRPr="00085FE8">
        <w:rPr>
          <w:rFonts w:ascii="仿宋_GB2312" w:eastAsia="仿宋_GB2312" w:hAnsi="仿宋_GB2312" w:cs="仿宋_GB2312" w:hint="eastAsia"/>
          <w:bCs/>
          <w:sz w:val="32"/>
          <w:szCs w:val="32"/>
        </w:rPr>
        <w:t>"</w:t>
      </w:r>
      <w:r w:rsidRPr="00085FE8">
        <w:rPr>
          <w:rFonts w:ascii="仿宋_GB2312" w:eastAsia="仿宋_GB2312" w:hAnsi="仿宋_GB2312" w:cs="仿宋_GB2312" w:hint="eastAsia"/>
          <w:bCs/>
          <w:sz w:val="32"/>
          <w:szCs w:val="32"/>
        </w:rPr>
        <w:t>经费一般公共预算安排</w:t>
      </w:r>
      <w:r w:rsidRPr="00085FE8">
        <w:rPr>
          <w:rFonts w:ascii="仿宋_GB2312" w:eastAsia="仿宋_GB2312" w:hAnsi="仿宋_GB2312" w:cs="仿宋_GB2312" w:hint="eastAsia"/>
          <w:bCs/>
          <w:sz w:val="32"/>
          <w:szCs w:val="32"/>
        </w:rPr>
        <w:t>136.6</w:t>
      </w:r>
      <w:r w:rsidRPr="00085FE8">
        <w:rPr>
          <w:rFonts w:ascii="仿宋_GB2312" w:eastAsia="仿宋_GB2312" w:hAnsi="仿宋_GB2312" w:cs="仿宋_GB2312" w:hint="eastAsia"/>
          <w:bCs/>
          <w:sz w:val="32"/>
          <w:szCs w:val="32"/>
        </w:rPr>
        <w:t>万元，其中：</w:t>
      </w:r>
    </w:p>
    <w:p w:rsidR="00EE5BBE" w:rsidRPr="00085FE8" w:rsidRDefault="00A55E43" w:rsidP="009B081E">
      <w:pPr>
        <w:spacing w:line="580" w:lineRule="exact"/>
        <w:ind w:firstLineChars="200" w:firstLine="640"/>
        <w:jc w:val="left"/>
        <w:rPr>
          <w:rFonts w:ascii="仿宋_GB2312" w:eastAsia="仿宋_GB2312" w:hAnsi="仿宋_GB2312" w:cs="仿宋_GB2312"/>
          <w:bCs/>
          <w:sz w:val="32"/>
          <w:szCs w:val="32"/>
        </w:rPr>
      </w:pPr>
      <w:r w:rsidRPr="00085FE8">
        <w:rPr>
          <w:rFonts w:ascii="仿宋_GB2312" w:eastAsia="仿宋_GB2312" w:hAnsi="仿宋_GB2312" w:cs="仿宋_GB2312" w:hint="eastAsia"/>
          <w:bCs/>
          <w:sz w:val="32"/>
          <w:szCs w:val="32"/>
        </w:rPr>
        <w:t>因公出国</w:t>
      </w:r>
      <w:r w:rsidRPr="00085FE8">
        <w:rPr>
          <w:rFonts w:ascii="仿宋_GB2312" w:eastAsia="仿宋_GB2312" w:hAnsi="仿宋_GB2312" w:cs="仿宋_GB2312" w:hint="eastAsia"/>
          <w:kern w:val="0"/>
          <w:sz w:val="32"/>
          <w:szCs w:val="32"/>
        </w:rPr>
        <w:t>30</w:t>
      </w:r>
      <w:r w:rsidRPr="00085FE8">
        <w:rPr>
          <w:rFonts w:ascii="仿宋_GB2312" w:eastAsia="仿宋_GB2312" w:hAnsi="仿宋_GB2312" w:cs="仿宋_GB2312" w:hint="eastAsia"/>
          <w:bCs/>
          <w:sz w:val="32"/>
          <w:szCs w:val="32"/>
        </w:rPr>
        <w:t>万元</w:t>
      </w:r>
      <w:r w:rsidRPr="00085FE8">
        <w:rPr>
          <w:rFonts w:ascii="仿宋_GB2312" w:eastAsia="仿宋_GB2312" w:hAnsi="仿宋_GB2312" w:cs="仿宋_GB2312" w:hint="eastAsia"/>
          <w:bCs/>
          <w:sz w:val="32"/>
          <w:szCs w:val="32"/>
        </w:rPr>
        <w:t>,</w:t>
      </w:r>
      <w:r w:rsidRPr="00085FE8">
        <w:rPr>
          <w:rFonts w:ascii="仿宋_GB2312" w:eastAsia="仿宋_GB2312" w:hAnsi="仿宋_GB2312" w:cs="仿宋_GB2312" w:hint="eastAsia"/>
          <w:bCs/>
          <w:sz w:val="32"/>
          <w:szCs w:val="32"/>
        </w:rPr>
        <w:t>比上年增</w:t>
      </w:r>
      <w:r w:rsidRPr="00085FE8">
        <w:rPr>
          <w:rFonts w:ascii="仿宋_GB2312" w:eastAsia="仿宋_GB2312" w:hAnsi="仿宋_GB2312" w:cs="仿宋_GB2312" w:hint="eastAsia"/>
          <w:bCs/>
          <w:sz w:val="32"/>
          <w:szCs w:val="32"/>
        </w:rPr>
        <w:t>0</w:t>
      </w:r>
      <w:r w:rsidRPr="00085FE8">
        <w:rPr>
          <w:rFonts w:ascii="仿宋_GB2312" w:eastAsia="仿宋_GB2312" w:hAnsi="仿宋_GB2312" w:cs="仿宋_GB2312" w:hint="eastAsia"/>
          <w:bCs/>
          <w:sz w:val="32"/>
          <w:szCs w:val="32"/>
        </w:rPr>
        <w:t>万元，主要原因是：</w:t>
      </w:r>
      <w:r w:rsidRPr="00085FE8">
        <w:rPr>
          <w:rFonts w:ascii="仿宋_GB2312" w:eastAsia="仿宋_GB2312" w:hAnsi="仿宋_GB2312" w:cs="仿宋_GB2312" w:hint="eastAsia"/>
          <w:bCs/>
          <w:sz w:val="32"/>
          <w:szCs w:val="32"/>
        </w:rPr>
        <w:t>预计因公出国（境）费用与上年持平</w:t>
      </w:r>
      <w:r w:rsidRPr="00085FE8">
        <w:rPr>
          <w:rFonts w:ascii="仿宋_GB2312" w:eastAsia="仿宋_GB2312" w:hAnsi="仿宋_GB2312" w:cs="仿宋_GB2312" w:hint="eastAsia"/>
          <w:bCs/>
          <w:sz w:val="32"/>
          <w:szCs w:val="32"/>
        </w:rPr>
        <w:t>。</w:t>
      </w:r>
    </w:p>
    <w:p w:rsidR="00EE5BBE" w:rsidRPr="00085FE8" w:rsidRDefault="00A55E43" w:rsidP="009B081E">
      <w:pPr>
        <w:spacing w:line="580" w:lineRule="exact"/>
        <w:ind w:firstLineChars="200" w:firstLine="640"/>
        <w:jc w:val="left"/>
        <w:rPr>
          <w:rFonts w:ascii="仿宋_GB2312" w:eastAsia="仿宋_GB2312" w:hAnsi="仿宋_GB2312" w:cs="仿宋_GB2312"/>
          <w:bCs/>
          <w:sz w:val="32"/>
          <w:szCs w:val="32"/>
        </w:rPr>
      </w:pPr>
      <w:r w:rsidRPr="00085FE8">
        <w:rPr>
          <w:rFonts w:ascii="仿宋_GB2312" w:eastAsia="仿宋_GB2312" w:hAnsi="仿宋_GB2312" w:cs="仿宋_GB2312" w:hint="eastAsia"/>
          <w:bCs/>
          <w:sz w:val="32"/>
          <w:szCs w:val="32"/>
        </w:rPr>
        <w:t>公务接待</w:t>
      </w:r>
      <w:r w:rsidRPr="00085FE8">
        <w:rPr>
          <w:rFonts w:ascii="仿宋_GB2312" w:eastAsia="仿宋_GB2312" w:hAnsi="仿宋_GB2312" w:cs="仿宋_GB2312" w:hint="eastAsia"/>
          <w:kern w:val="0"/>
          <w:sz w:val="32"/>
          <w:szCs w:val="32"/>
        </w:rPr>
        <w:t>74</w:t>
      </w:r>
      <w:r w:rsidRPr="00085FE8">
        <w:rPr>
          <w:rFonts w:ascii="仿宋_GB2312" w:eastAsia="仿宋_GB2312" w:hAnsi="仿宋_GB2312" w:cs="仿宋_GB2312" w:hint="eastAsia"/>
          <w:bCs/>
          <w:sz w:val="32"/>
          <w:szCs w:val="32"/>
        </w:rPr>
        <w:t>万元</w:t>
      </w:r>
      <w:r w:rsidRPr="00085FE8">
        <w:rPr>
          <w:rFonts w:ascii="仿宋_GB2312" w:eastAsia="仿宋_GB2312" w:hAnsi="仿宋_GB2312" w:cs="仿宋_GB2312" w:hint="eastAsia"/>
          <w:bCs/>
          <w:sz w:val="32"/>
          <w:szCs w:val="32"/>
        </w:rPr>
        <w:t>,</w:t>
      </w:r>
      <w:r w:rsidRPr="00085FE8">
        <w:rPr>
          <w:rFonts w:ascii="仿宋_GB2312" w:eastAsia="仿宋_GB2312" w:hAnsi="仿宋_GB2312" w:cs="仿宋_GB2312" w:hint="eastAsia"/>
          <w:bCs/>
          <w:sz w:val="32"/>
          <w:szCs w:val="32"/>
        </w:rPr>
        <w:t>比上年减</w:t>
      </w:r>
      <w:r w:rsidRPr="00085FE8">
        <w:rPr>
          <w:rFonts w:ascii="仿宋_GB2312" w:eastAsia="仿宋_GB2312" w:hAnsi="仿宋_GB2312" w:cs="仿宋_GB2312" w:hint="eastAsia"/>
          <w:bCs/>
          <w:sz w:val="32"/>
          <w:szCs w:val="32"/>
        </w:rPr>
        <w:t>1</w:t>
      </w:r>
      <w:r w:rsidRPr="00085FE8">
        <w:rPr>
          <w:rFonts w:ascii="仿宋_GB2312" w:eastAsia="仿宋_GB2312" w:hAnsi="仿宋_GB2312" w:cs="仿宋_GB2312" w:hint="eastAsia"/>
          <w:bCs/>
          <w:sz w:val="32"/>
          <w:szCs w:val="32"/>
        </w:rPr>
        <w:t>万元，主要原因是：</w:t>
      </w:r>
      <w:r w:rsidRPr="00085FE8">
        <w:rPr>
          <w:rFonts w:ascii="仿宋_GB2312" w:eastAsia="仿宋_GB2312" w:hAnsi="仿宋_GB2312" w:cs="仿宋_GB2312" w:hint="eastAsia"/>
          <w:bCs/>
          <w:sz w:val="32"/>
          <w:szCs w:val="32"/>
        </w:rPr>
        <w:t>预计公务接待费用减少</w:t>
      </w:r>
    </w:p>
    <w:p w:rsidR="00EE5BBE" w:rsidRPr="00085FE8" w:rsidRDefault="00A55E43" w:rsidP="009B081E">
      <w:pPr>
        <w:spacing w:line="580" w:lineRule="exact"/>
        <w:ind w:firstLineChars="200" w:firstLine="640"/>
        <w:jc w:val="left"/>
        <w:rPr>
          <w:rFonts w:ascii="仿宋_GB2312" w:eastAsia="仿宋_GB2312" w:hAnsi="仿宋_GB2312" w:cs="仿宋_GB2312"/>
          <w:bCs/>
          <w:sz w:val="32"/>
          <w:szCs w:val="32"/>
        </w:rPr>
      </w:pPr>
      <w:r w:rsidRPr="00085FE8">
        <w:rPr>
          <w:rFonts w:ascii="仿宋_GB2312" w:eastAsia="仿宋_GB2312" w:hAnsi="仿宋_GB2312" w:cs="仿宋_GB2312" w:hint="eastAsia"/>
          <w:bCs/>
          <w:sz w:val="32"/>
          <w:szCs w:val="32"/>
        </w:rPr>
        <w:t>公务用车运行</w:t>
      </w:r>
      <w:r w:rsidRPr="00085FE8">
        <w:rPr>
          <w:rFonts w:ascii="仿宋_GB2312" w:eastAsia="仿宋_GB2312" w:hAnsi="仿宋_GB2312" w:cs="仿宋_GB2312" w:hint="eastAsia"/>
          <w:kern w:val="0"/>
          <w:sz w:val="32"/>
          <w:szCs w:val="32"/>
        </w:rPr>
        <w:t>10.6</w:t>
      </w:r>
      <w:r w:rsidRPr="00085FE8">
        <w:rPr>
          <w:rFonts w:ascii="仿宋_GB2312" w:eastAsia="仿宋_GB2312" w:hAnsi="仿宋_GB2312" w:cs="仿宋_GB2312" w:hint="eastAsia"/>
          <w:bCs/>
          <w:sz w:val="32"/>
          <w:szCs w:val="32"/>
        </w:rPr>
        <w:t>万元</w:t>
      </w:r>
      <w:r w:rsidRPr="00085FE8">
        <w:rPr>
          <w:rFonts w:ascii="仿宋_GB2312" w:eastAsia="仿宋_GB2312" w:hAnsi="仿宋_GB2312" w:cs="仿宋_GB2312" w:hint="eastAsia"/>
          <w:bCs/>
          <w:sz w:val="32"/>
          <w:szCs w:val="32"/>
        </w:rPr>
        <w:t>,</w:t>
      </w:r>
      <w:r w:rsidRPr="00085FE8">
        <w:rPr>
          <w:rFonts w:ascii="仿宋_GB2312" w:eastAsia="仿宋_GB2312" w:hAnsi="仿宋_GB2312" w:cs="仿宋_GB2312" w:hint="eastAsia"/>
          <w:bCs/>
          <w:sz w:val="32"/>
          <w:szCs w:val="32"/>
        </w:rPr>
        <w:t>比上年增</w:t>
      </w:r>
      <w:r w:rsidRPr="00085FE8">
        <w:rPr>
          <w:rFonts w:ascii="仿宋_GB2312" w:eastAsia="仿宋_GB2312" w:hAnsi="仿宋_GB2312" w:cs="仿宋_GB2312" w:hint="eastAsia"/>
          <w:bCs/>
          <w:sz w:val="32"/>
          <w:szCs w:val="32"/>
        </w:rPr>
        <w:t>0</w:t>
      </w:r>
      <w:r w:rsidRPr="00085FE8">
        <w:rPr>
          <w:rFonts w:ascii="仿宋_GB2312" w:eastAsia="仿宋_GB2312" w:hAnsi="仿宋_GB2312" w:cs="仿宋_GB2312" w:hint="eastAsia"/>
          <w:bCs/>
          <w:sz w:val="32"/>
          <w:szCs w:val="32"/>
        </w:rPr>
        <w:t>万元，主要原因是：</w:t>
      </w:r>
      <w:r w:rsidRPr="00085FE8">
        <w:rPr>
          <w:rFonts w:ascii="仿宋_GB2312" w:eastAsia="仿宋_GB2312" w:hAnsi="仿宋_GB2312" w:cs="仿宋_GB2312" w:hint="eastAsia"/>
          <w:bCs/>
          <w:sz w:val="32"/>
          <w:szCs w:val="32"/>
        </w:rPr>
        <w:t>预计公务用车运行维护费用与上年持平。</w:t>
      </w:r>
    </w:p>
    <w:p w:rsidR="00EE5BBE" w:rsidRPr="00085FE8" w:rsidRDefault="00A55E43" w:rsidP="009B081E">
      <w:pPr>
        <w:spacing w:line="580" w:lineRule="exact"/>
        <w:ind w:firstLineChars="200" w:firstLine="640"/>
        <w:jc w:val="left"/>
        <w:rPr>
          <w:rFonts w:ascii="仿宋_GB2312" w:eastAsia="仿宋_GB2312" w:hAnsi="仿宋_GB2312" w:cs="仿宋_GB2312"/>
          <w:bCs/>
          <w:sz w:val="32"/>
          <w:szCs w:val="32"/>
        </w:rPr>
      </w:pPr>
      <w:r w:rsidRPr="00085FE8">
        <w:rPr>
          <w:rFonts w:ascii="仿宋_GB2312" w:eastAsia="仿宋_GB2312" w:hAnsi="仿宋_GB2312" w:cs="仿宋_GB2312" w:hint="eastAsia"/>
          <w:bCs/>
          <w:sz w:val="32"/>
          <w:szCs w:val="32"/>
        </w:rPr>
        <w:t>公务用车购置</w:t>
      </w:r>
      <w:r w:rsidRPr="00085FE8">
        <w:rPr>
          <w:rFonts w:ascii="仿宋_GB2312" w:eastAsia="仿宋_GB2312" w:hAnsi="仿宋_GB2312" w:cs="仿宋_GB2312" w:hint="eastAsia"/>
          <w:kern w:val="0"/>
          <w:sz w:val="32"/>
          <w:szCs w:val="32"/>
        </w:rPr>
        <w:t>22</w:t>
      </w:r>
      <w:r w:rsidRPr="00085FE8">
        <w:rPr>
          <w:rFonts w:ascii="仿宋_GB2312" w:eastAsia="仿宋_GB2312" w:hAnsi="仿宋_GB2312" w:cs="仿宋_GB2312" w:hint="eastAsia"/>
          <w:bCs/>
          <w:sz w:val="32"/>
          <w:szCs w:val="32"/>
        </w:rPr>
        <w:t>万元</w:t>
      </w:r>
      <w:r w:rsidRPr="00085FE8">
        <w:rPr>
          <w:rFonts w:ascii="仿宋_GB2312" w:eastAsia="仿宋_GB2312" w:hAnsi="仿宋_GB2312" w:cs="仿宋_GB2312" w:hint="eastAsia"/>
          <w:bCs/>
          <w:sz w:val="32"/>
          <w:szCs w:val="32"/>
        </w:rPr>
        <w:t>,</w:t>
      </w:r>
      <w:r w:rsidRPr="00085FE8">
        <w:rPr>
          <w:rFonts w:ascii="仿宋_GB2312" w:eastAsia="仿宋_GB2312" w:hAnsi="仿宋_GB2312" w:cs="仿宋_GB2312" w:hint="eastAsia"/>
          <w:bCs/>
          <w:sz w:val="32"/>
          <w:szCs w:val="32"/>
        </w:rPr>
        <w:t>比上年增</w:t>
      </w:r>
      <w:r w:rsidRPr="00085FE8">
        <w:rPr>
          <w:rFonts w:ascii="仿宋_GB2312" w:eastAsia="仿宋_GB2312" w:hAnsi="仿宋_GB2312" w:cs="仿宋_GB2312" w:hint="eastAsia"/>
          <w:bCs/>
          <w:sz w:val="32"/>
          <w:szCs w:val="32"/>
        </w:rPr>
        <w:t>22</w:t>
      </w:r>
      <w:r w:rsidRPr="00085FE8">
        <w:rPr>
          <w:rFonts w:ascii="仿宋_GB2312" w:eastAsia="仿宋_GB2312" w:hAnsi="仿宋_GB2312" w:cs="仿宋_GB2312" w:hint="eastAsia"/>
          <w:bCs/>
          <w:sz w:val="32"/>
          <w:szCs w:val="32"/>
        </w:rPr>
        <w:t>万元，主要原因是：</w:t>
      </w:r>
      <w:r w:rsidRPr="00085FE8">
        <w:rPr>
          <w:rFonts w:ascii="仿宋_GB2312" w:eastAsia="仿宋_GB2312" w:hAnsi="仿宋_GB2312" w:cs="仿宋_GB2312" w:hint="eastAsia"/>
          <w:bCs/>
          <w:sz w:val="32"/>
          <w:szCs w:val="32"/>
        </w:rPr>
        <w:t>更换一台公务用车。</w:t>
      </w:r>
    </w:p>
    <w:p w:rsidR="00EE5BBE" w:rsidRPr="00085FE8" w:rsidRDefault="00A55E43" w:rsidP="009B081E">
      <w:pPr>
        <w:shd w:val="clear" w:color="auto" w:fill="FFFFFF"/>
        <w:spacing w:line="580" w:lineRule="exact"/>
        <w:ind w:firstLine="640"/>
        <w:jc w:val="left"/>
        <w:rPr>
          <w:rFonts w:ascii="Arial" w:hAnsi="Arial" w:cs="Arial"/>
          <w:sz w:val="14"/>
          <w:szCs w:val="14"/>
        </w:rPr>
      </w:pPr>
      <w:r w:rsidRPr="00085FE8">
        <w:rPr>
          <w:rFonts w:ascii="仿宋_GB2312" w:eastAsia="仿宋_GB2312" w:hint="eastAsia"/>
          <w:b/>
          <w:sz w:val="32"/>
          <w:szCs w:val="30"/>
        </w:rPr>
        <w:t>第四部分</w:t>
      </w:r>
      <w:r w:rsidR="00085FE8">
        <w:rPr>
          <w:rFonts w:ascii="仿宋_GB2312" w:eastAsia="仿宋_GB2312" w:hint="eastAsia"/>
          <w:b/>
          <w:sz w:val="32"/>
          <w:szCs w:val="30"/>
        </w:rPr>
        <w:t xml:space="preserve">  </w:t>
      </w:r>
      <w:r w:rsidRPr="00085FE8">
        <w:rPr>
          <w:rFonts w:ascii="仿宋_GB2312" w:eastAsia="仿宋_GB2312" w:hint="eastAsia"/>
          <w:b/>
          <w:sz w:val="32"/>
          <w:szCs w:val="30"/>
        </w:rPr>
        <w:t>名词解释</w:t>
      </w:r>
    </w:p>
    <w:p w:rsidR="00EE5BBE" w:rsidRPr="00EC6B72" w:rsidRDefault="00A55E43" w:rsidP="009B081E">
      <w:pPr>
        <w:shd w:val="clear" w:color="auto" w:fill="FFFFFF"/>
        <w:spacing w:line="580" w:lineRule="exact"/>
        <w:ind w:firstLineChars="250" w:firstLine="803"/>
        <w:jc w:val="left"/>
        <w:rPr>
          <w:rFonts w:ascii="楷体_GB2312" w:eastAsia="楷体_GB2312" w:hAnsiTheme="minorEastAsia" w:hint="eastAsia"/>
          <w:b/>
          <w:bCs/>
          <w:sz w:val="32"/>
          <w:szCs w:val="32"/>
        </w:rPr>
      </w:pPr>
      <w:r w:rsidRPr="00EC6B72">
        <w:rPr>
          <w:rFonts w:ascii="楷体_GB2312" w:eastAsia="楷体_GB2312" w:hAnsiTheme="minorEastAsia" w:hint="eastAsia"/>
          <w:b/>
          <w:bCs/>
          <w:sz w:val="32"/>
          <w:szCs w:val="32"/>
        </w:rPr>
        <w:t>一、收入科目</w:t>
      </w:r>
    </w:p>
    <w:p w:rsidR="00EE5BBE" w:rsidRPr="00085FE8" w:rsidRDefault="00A55E43" w:rsidP="009B081E">
      <w:pPr>
        <w:shd w:val="clear" w:color="auto" w:fill="FFFFFF"/>
        <w:spacing w:line="580" w:lineRule="exact"/>
        <w:ind w:firstLineChars="250" w:firstLine="800"/>
        <w:jc w:val="left"/>
        <w:rPr>
          <w:rFonts w:ascii="仿宋_GB2312" w:eastAsia="仿宋_GB2312" w:hAnsi="Adobe 仿宋 Std R" w:hint="eastAsia"/>
          <w:sz w:val="32"/>
          <w:szCs w:val="32"/>
        </w:rPr>
      </w:pPr>
      <w:r w:rsidRPr="00085FE8">
        <w:rPr>
          <w:rFonts w:ascii="仿宋_GB2312" w:eastAsia="仿宋_GB2312" w:hAnsi="Adobe 仿宋 Std R" w:hint="eastAsia"/>
          <w:sz w:val="32"/>
          <w:szCs w:val="32"/>
        </w:rPr>
        <w:t>各部门结合实际进行解释。</w:t>
      </w:r>
    </w:p>
    <w:p w:rsidR="00EE5BBE" w:rsidRPr="00085FE8" w:rsidRDefault="00A55E43" w:rsidP="009B081E">
      <w:pPr>
        <w:numPr>
          <w:ilvl w:val="0"/>
          <w:numId w:val="4"/>
        </w:numPr>
        <w:spacing w:line="580" w:lineRule="exact"/>
        <w:ind w:firstLine="640"/>
        <w:jc w:val="left"/>
        <w:rPr>
          <w:rFonts w:ascii="仿宋_GB2312" w:eastAsia="仿宋_GB2312" w:hAnsi="Times New Roman" w:cs="Times New Roman" w:hint="eastAsia"/>
          <w:sz w:val="32"/>
          <w:szCs w:val="30"/>
        </w:rPr>
      </w:pPr>
      <w:r w:rsidRPr="00085FE8">
        <w:rPr>
          <w:rFonts w:ascii="仿宋_GB2312" w:eastAsia="仿宋_GB2312" w:hAnsi="Times New Roman" w:cs="Times New Roman" w:hint="eastAsia"/>
          <w:sz w:val="32"/>
          <w:szCs w:val="30"/>
        </w:rPr>
        <w:t>财政拨款：指</w:t>
      </w:r>
      <w:r w:rsidRPr="00085FE8">
        <w:rPr>
          <w:rFonts w:ascii="仿宋_GB2312" w:eastAsia="仿宋_GB2312" w:hAnsi="Times New Roman" w:cs="Times New Roman" w:hint="eastAsia"/>
          <w:sz w:val="32"/>
          <w:szCs w:val="30"/>
        </w:rPr>
        <w:t>市</w:t>
      </w:r>
      <w:r w:rsidRPr="00085FE8">
        <w:rPr>
          <w:rFonts w:ascii="仿宋_GB2312" w:eastAsia="仿宋_GB2312" w:hAnsi="Times New Roman" w:cs="Times New Roman" w:hint="eastAsia"/>
          <w:sz w:val="32"/>
          <w:szCs w:val="30"/>
        </w:rPr>
        <w:t>级财政当年拨付的资金。</w:t>
      </w:r>
    </w:p>
    <w:p w:rsidR="00EE5BBE" w:rsidRPr="00085FE8" w:rsidRDefault="00A55E43" w:rsidP="009B081E">
      <w:pPr>
        <w:spacing w:line="580" w:lineRule="exact"/>
        <w:ind w:firstLine="636"/>
        <w:jc w:val="left"/>
        <w:rPr>
          <w:rFonts w:ascii="仿宋_GB2312" w:eastAsia="仿宋_GB2312" w:hint="eastAsia"/>
          <w:sz w:val="32"/>
          <w:szCs w:val="30"/>
        </w:rPr>
      </w:pPr>
      <w:r w:rsidRPr="00085FE8">
        <w:rPr>
          <w:rFonts w:ascii="仿宋_GB2312" w:eastAsia="仿宋_GB2312" w:hAnsi="Adobe 仿宋 Std R" w:hint="eastAsia"/>
          <w:sz w:val="32"/>
          <w:szCs w:val="32"/>
        </w:rPr>
        <w:t>（</w:t>
      </w:r>
      <w:r w:rsidRPr="00085FE8">
        <w:rPr>
          <w:rFonts w:ascii="仿宋_GB2312" w:eastAsia="仿宋_GB2312" w:hAnsi="Adobe 仿宋 Std R" w:hint="eastAsia"/>
          <w:sz w:val="32"/>
          <w:szCs w:val="32"/>
        </w:rPr>
        <w:t>二</w:t>
      </w:r>
      <w:r w:rsidRPr="00085FE8">
        <w:rPr>
          <w:rFonts w:ascii="仿宋_GB2312" w:eastAsia="仿宋_GB2312" w:hAnsi="Adobe 仿宋 Std R" w:hint="eastAsia"/>
          <w:sz w:val="32"/>
          <w:szCs w:val="32"/>
        </w:rPr>
        <w:t>）</w:t>
      </w:r>
      <w:r w:rsidRPr="00085FE8">
        <w:rPr>
          <w:rFonts w:ascii="仿宋_GB2312" w:eastAsia="仿宋_GB2312" w:hint="eastAsia"/>
          <w:sz w:val="32"/>
          <w:szCs w:val="30"/>
        </w:rPr>
        <w:t>事业收入：指事业单位开展专业业务活动及辅助活动取得的收入。</w:t>
      </w:r>
    </w:p>
    <w:p w:rsidR="00EE5BBE" w:rsidRPr="00085FE8" w:rsidRDefault="00A55E43" w:rsidP="009B081E">
      <w:pPr>
        <w:spacing w:line="580" w:lineRule="exact"/>
        <w:ind w:firstLine="636"/>
        <w:jc w:val="left"/>
        <w:rPr>
          <w:rFonts w:ascii="仿宋_GB2312" w:eastAsia="仿宋_GB2312" w:hint="eastAsia"/>
          <w:sz w:val="32"/>
          <w:szCs w:val="30"/>
        </w:rPr>
      </w:pPr>
      <w:r w:rsidRPr="00085FE8">
        <w:rPr>
          <w:rFonts w:ascii="仿宋_GB2312" w:eastAsia="仿宋_GB2312" w:hAnsi="Adobe 仿宋 Std R" w:hint="eastAsia"/>
          <w:sz w:val="32"/>
          <w:szCs w:val="32"/>
        </w:rPr>
        <w:t>（</w:t>
      </w:r>
      <w:r w:rsidRPr="00085FE8">
        <w:rPr>
          <w:rFonts w:ascii="仿宋_GB2312" w:eastAsia="仿宋_GB2312" w:hAnsi="Adobe 仿宋 Std R" w:hint="eastAsia"/>
          <w:sz w:val="32"/>
          <w:szCs w:val="32"/>
        </w:rPr>
        <w:t>三</w:t>
      </w:r>
      <w:r w:rsidRPr="00085FE8">
        <w:rPr>
          <w:rFonts w:ascii="仿宋_GB2312" w:eastAsia="仿宋_GB2312" w:hAnsi="Adobe 仿宋 Std R" w:hint="eastAsia"/>
          <w:sz w:val="32"/>
          <w:szCs w:val="32"/>
        </w:rPr>
        <w:t>）</w:t>
      </w:r>
      <w:r w:rsidRPr="00085FE8">
        <w:rPr>
          <w:rFonts w:ascii="仿宋_GB2312" w:eastAsia="仿宋_GB2312" w:hint="eastAsia"/>
          <w:sz w:val="32"/>
          <w:szCs w:val="30"/>
        </w:rPr>
        <w:t>事业单位经营收入：指事业单位在专业业务活动及辅助活动之外开展非独立核算经营活动取得的收入。</w:t>
      </w:r>
    </w:p>
    <w:p w:rsidR="00EE5BBE" w:rsidRPr="00085FE8" w:rsidRDefault="00A55E43" w:rsidP="009B081E">
      <w:pPr>
        <w:spacing w:line="580" w:lineRule="exact"/>
        <w:ind w:firstLine="636"/>
        <w:jc w:val="left"/>
        <w:rPr>
          <w:rFonts w:ascii="仿宋_GB2312" w:eastAsia="仿宋_GB2312" w:hAnsi="Adobe 仿宋 Std R" w:hint="eastAsia"/>
          <w:sz w:val="32"/>
          <w:szCs w:val="32"/>
        </w:rPr>
      </w:pPr>
      <w:r w:rsidRPr="00085FE8">
        <w:rPr>
          <w:rFonts w:ascii="仿宋_GB2312" w:eastAsia="仿宋_GB2312" w:hint="eastAsia"/>
          <w:sz w:val="32"/>
          <w:szCs w:val="30"/>
        </w:rPr>
        <w:t>（</w:t>
      </w:r>
      <w:r w:rsidRPr="00085FE8">
        <w:rPr>
          <w:rFonts w:ascii="仿宋_GB2312" w:eastAsia="仿宋_GB2312" w:hAnsi="Adobe 仿宋 Std R" w:hint="eastAsia"/>
          <w:sz w:val="32"/>
          <w:szCs w:val="32"/>
        </w:rPr>
        <w:t>四</w:t>
      </w:r>
      <w:r w:rsidRPr="00085FE8">
        <w:rPr>
          <w:rFonts w:ascii="仿宋_GB2312" w:eastAsia="仿宋_GB2312" w:hAnsi="Adobe 仿宋 Std R" w:hint="eastAsia"/>
          <w:sz w:val="32"/>
          <w:szCs w:val="32"/>
        </w:rPr>
        <w:t>）</w:t>
      </w:r>
      <w:r w:rsidRPr="00085FE8">
        <w:rPr>
          <w:rFonts w:ascii="仿宋_GB2312" w:eastAsia="仿宋_GB2312" w:hint="eastAsia"/>
          <w:sz w:val="32"/>
          <w:szCs w:val="30"/>
        </w:rPr>
        <w:t>附属单位上缴收入：反映事业单位附属的独立核算单位按规定标准或比例缴纳的各项收入。包括附属的事业单位上缴的收入和附属的企业上缴的利润等。</w:t>
      </w:r>
    </w:p>
    <w:p w:rsidR="00EE5BBE" w:rsidRPr="00085FE8" w:rsidRDefault="00A55E43" w:rsidP="009B081E">
      <w:pPr>
        <w:spacing w:line="580" w:lineRule="exact"/>
        <w:ind w:firstLineChars="200" w:firstLine="640"/>
        <w:rPr>
          <w:rFonts w:ascii="仿宋_GB2312" w:eastAsia="仿宋_GB2312" w:hint="eastAsia"/>
          <w:sz w:val="32"/>
          <w:szCs w:val="30"/>
        </w:rPr>
      </w:pPr>
      <w:r w:rsidRPr="00085FE8">
        <w:rPr>
          <w:rFonts w:ascii="仿宋_GB2312" w:eastAsia="仿宋_GB2312" w:hAnsi="Adobe 仿宋 Std R" w:hint="eastAsia"/>
          <w:sz w:val="32"/>
          <w:szCs w:val="32"/>
        </w:rPr>
        <w:lastRenderedPageBreak/>
        <w:t>（</w:t>
      </w:r>
      <w:r w:rsidRPr="00085FE8">
        <w:rPr>
          <w:rFonts w:ascii="仿宋_GB2312" w:eastAsia="仿宋_GB2312" w:hAnsi="Adobe 仿宋 Std R" w:hint="eastAsia"/>
          <w:sz w:val="32"/>
          <w:szCs w:val="32"/>
        </w:rPr>
        <w:t>五</w:t>
      </w:r>
      <w:r w:rsidRPr="00085FE8">
        <w:rPr>
          <w:rFonts w:ascii="仿宋_GB2312" w:eastAsia="仿宋_GB2312" w:hAnsi="Adobe 仿宋 Std R" w:hint="eastAsia"/>
          <w:sz w:val="32"/>
          <w:szCs w:val="32"/>
        </w:rPr>
        <w:t>）</w:t>
      </w:r>
      <w:r w:rsidRPr="00085FE8">
        <w:rPr>
          <w:rFonts w:ascii="仿宋_GB2312" w:eastAsia="仿宋_GB2312" w:hint="eastAsia"/>
          <w:sz w:val="32"/>
          <w:szCs w:val="30"/>
        </w:rPr>
        <w:t>上级补助收入：反映事业单位从主管部门和上级单位取得的非财政补助收入。</w:t>
      </w:r>
    </w:p>
    <w:p w:rsidR="00EE5BBE" w:rsidRPr="00085FE8" w:rsidRDefault="00A55E43" w:rsidP="009B081E">
      <w:pPr>
        <w:spacing w:line="580" w:lineRule="exact"/>
        <w:ind w:firstLine="636"/>
        <w:jc w:val="left"/>
        <w:rPr>
          <w:rFonts w:ascii="仿宋_GB2312" w:eastAsia="仿宋_GB2312" w:hint="eastAsia"/>
          <w:sz w:val="32"/>
          <w:szCs w:val="30"/>
        </w:rPr>
      </w:pPr>
      <w:r w:rsidRPr="00085FE8">
        <w:rPr>
          <w:rFonts w:ascii="仿宋_GB2312" w:eastAsia="仿宋_GB2312" w:hAnsi="Adobe 仿宋 Std R" w:hint="eastAsia"/>
          <w:sz w:val="32"/>
          <w:szCs w:val="32"/>
        </w:rPr>
        <w:t>（</w:t>
      </w:r>
      <w:r w:rsidRPr="00085FE8">
        <w:rPr>
          <w:rFonts w:ascii="仿宋_GB2312" w:eastAsia="仿宋_GB2312" w:hAnsi="Adobe 仿宋 Std R" w:hint="eastAsia"/>
          <w:sz w:val="32"/>
          <w:szCs w:val="32"/>
        </w:rPr>
        <w:t>六</w:t>
      </w:r>
      <w:r w:rsidRPr="00085FE8">
        <w:rPr>
          <w:rFonts w:ascii="仿宋_GB2312" w:eastAsia="仿宋_GB2312" w:hAnsi="Adobe 仿宋 Std R" w:hint="eastAsia"/>
          <w:sz w:val="32"/>
          <w:szCs w:val="32"/>
        </w:rPr>
        <w:t>）</w:t>
      </w:r>
      <w:r w:rsidRPr="00085FE8">
        <w:rPr>
          <w:rFonts w:ascii="仿宋_GB2312" w:eastAsia="仿宋_GB2312" w:hint="eastAsia"/>
          <w:sz w:val="32"/>
          <w:szCs w:val="30"/>
        </w:rPr>
        <w:t>其他收入：指除财政拨款、事业收入、事业单位经营收入等以外的各项收入。</w:t>
      </w:r>
    </w:p>
    <w:p w:rsidR="00EE5BBE" w:rsidRPr="00085FE8" w:rsidRDefault="00A55E43" w:rsidP="009B081E">
      <w:pPr>
        <w:spacing w:line="580" w:lineRule="exact"/>
        <w:ind w:firstLineChars="200" w:firstLine="640"/>
        <w:rPr>
          <w:rFonts w:ascii="仿宋_GB2312" w:eastAsia="仿宋_GB2312" w:hint="eastAsia"/>
          <w:sz w:val="32"/>
          <w:szCs w:val="30"/>
        </w:rPr>
      </w:pPr>
      <w:r w:rsidRPr="00085FE8">
        <w:rPr>
          <w:rFonts w:ascii="仿宋_GB2312" w:eastAsia="仿宋_GB2312" w:hAnsi="Adobe 仿宋 Std R" w:hint="eastAsia"/>
          <w:sz w:val="32"/>
          <w:szCs w:val="32"/>
        </w:rPr>
        <w:t>（</w:t>
      </w:r>
      <w:r w:rsidRPr="00085FE8">
        <w:rPr>
          <w:rFonts w:ascii="仿宋_GB2312" w:eastAsia="仿宋_GB2312" w:hAnsi="Adobe 仿宋 Std R" w:hint="eastAsia"/>
          <w:sz w:val="32"/>
          <w:szCs w:val="32"/>
        </w:rPr>
        <w:t>七</w:t>
      </w:r>
      <w:r w:rsidRPr="00085FE8">
        <w:rPr>
          <w:rFonts w:ascii="仿宋_GB2312" w:eastAsia="仿宋_GB2312" w:hAnsi="Adobe 仿宋 Std R" w:hint="eastAsia"/>
          <w:sz w:val="32"/>
          <w:szCs w:val="32"/>
        </w:rPr>
        <w:t>）</w:t>
      </w:r>
      <w:r w:rsidRPr="00085FE8">
        <w:rPr>
          <w:rFonts w:ascii="仿宋_GB2312" w:eastAsia="仿宋_GB2312" w:hint="eastAsia"/>
          <w:sz w:val="32"/>
          <w:szCs w:val="30"/>
        </w:rPr>
        <w:t>使用非财政拨款结余：填列历年滚存的非限定用途的非统计财政拨款结余弥补</w:t>
      </w:r>
      <w:r w:rsidRPr="00085FE8">
        <w:rPr>
          <w:rFonts w:ascii="仿宋_GB2312" w:eastAsia="仿宋_GB2312" w:hint="eastAsia"/>
          <w:sz w:val="32"/>
          <w:szCs w:val="30"/>
        </w:rPr>
        <w:t>2021</w:t>
      </w:r>
      <w:r w:rsidRPr="00085FE8">
        <w:rPr>
          <w:rFonts w:ascii="仿宋_GB2312" w:eastAsia="仿宋_GB2312" w:hint="eastAsia"/>
          <w:sz w:val="32"/>
          <w:szCs w:val="30"/>
        </w:rPr>
        <w:t>年收支差额的数额。</w:t>
      </w:r>
    </w:p>
    <w:p w:rsidR="00EE5BBE" w:rsidRPr="00085FE8" w:rsidRDefault="00A55E43" w:rsidP="009B081E">
      <w:pPr>
        <w:spacing w:line="580" w:lineRule="exact"/>
        <w:ind w:firstLineChars="200" w:firstLine="640"/>
        <w:rPr>
          <w:rFonts w:ascii="仿宋_GB2312" w:eastAsia="仿宋_GB2312" w:hint="eastAsia"/>
          <w:sz w:val="32"/>
          <w:szCs w:val="30"/>
        </w:rPr>
      </w:pPr>
      <w:r w:rsidRPr="00085FE8">
        <w:rPr>
          <w:rFonts w:ascii="仿宋_GB2312" w:eastAsia="仿宋_GB2312" w:hAnsi="Adobe 仿宋 Std R" w:hint="eastAsia"/>
          <w:sz w:val="32"/>
          <w:szCs w:val="32"/>
        </w:rPr>
        <w:t>（</w:t>
      </w:r>
      <w:r w:rsidRPr="00085FE8">
        <w:rPr>
          <w:rFonts w:ascii="仿宋_GB2312" w:eastAsia="仿宋_GB2312" w:hAnsi="Adobe 仿宋 Std R" w:hint="eastAsia"/>
          <w:sz w:val="32"/>
          <w:szCs w:val="32"/>
        </w:rPr>
        <w:t>八</w:t>
      </w:r>
      <w:r w:rsidRPr="00085FE8">
        <w:rPr>
          <w:rFonts w:ascii="仿宋_GB2312" w:eastAsia="仿宋_GB2312" w:hAnsi="Adobe 仿宋 Std R" w:hint="eastAsia"/>
          <w:sz w:val="32"/>
          <w:szCs w:val="32"/>
        </w:rPr>
        <w:t>）</w:t>
      </w:r>
      <w:r w:rsidRPr="00085FE8">
        <w:rPr>
          <w:rFonts w:ascii="仿宋_GB2312" w:eastAsia="仿宋_GB2312" w:hint="eastAsia"/>
          <w:sz w:val="32"/>
          <w:szCs w:val="30"/>
        </w:rPr>
        <w:t>上年结转和结余：填列</w:t>
      </w:r>
      <w:r w:rsidRPr="00085FE8">
        <w:rPr>
          <w:rFonts w:ascii="仿宋_GB2312" w:eastAsia="仿宋_GB2312" w:hint="eastAsia"/>
          <w:sz w:val="32"/>
          <w:szCs w:val="30"/>
        </w:rPr>
        <w:t>2021</w:t>
      </w:r>
      <w:r w:rsidRPr="00085FE8">
        <w:rPr>
          <w:rFonts w:ascii="仿宋_GB2312" w:eastAsia="仿宋_GB2312" w:hint="eastAsia"/>
          <w:sz w:val="32"/>
          <w:szCs w:val="30"/>
        </w:rPr>
        <w:t>年全部结转和结余的资金数，包括当年结转结余资金和历年滚存结转结余资金。</w:t>
      </w:r>
    </w:p>
    <w:p w:rsidR="00EE5BBE" w:rsidRPr="00EC6B72" w:rsidRDefault="00A55E43" w:rsidP="009B081E">
      <w:pPr>
        <w:spacing w:line="580" w:lineRule="exact"/>
        <w:ind w:firstLineChars="200" w:firstLine="643"/>
        <w:rPr>
          <w:rFonts w:ascii="楷体_GB2312" w:eastAsia="楷体_GB2312" w:hAnsi="Adobe 仿宋 Std R" w:hint="eastAsia"/>
          <w:b/>
          <w:bCs/>
          <w:sz w:val="32"/>
          <w:szCs w:val="32"/>
        </w:rPr>
      </w:pPr>
      <w:r w:rsidRPr="00EC6B72">
        <w:rPr>
          <w:rFonts w:ascii="楷体_GB2312" w:eastAsia="楷体_GB2312" w:hAnsi="Adobe 仿宋 Std R" w:hint="eastAsia"/>
          <w:b/>
          <w:bCs/>
          <w:sz w:val="32"/>
          <w:szCs w:val="32"/>
        </w:rPr>
        <w:t>二、支出科目</w:t>
      </w:r>
    </w:p>
    <w:p w:rsidR="00EE5BBE" w:rsidRPr="00085FE8" w:rsidRDefault="00A55E43" w:rsidP="009B081E">
      <w:pPr>
        <w:spacing w:line="580" w:lineRule="exact"/>
        <w:ind w:firstLineChars="250" w:firstLine="800"/>
        <w:rPr>
          <w:rFonts w:ascii="仿宋_GB2312" w:eastAsia="仿宋_GB2312" w:hAnsi="仿宋_GB2312" w:hint="eastAsia"/>
          <w:sz w:val="32"/>
        </w:rPr>
      </w:pPr>
      <w:r w:rsidRPr="00085FE8">
        <w:rPr>
          <w:rFonts w:ascii="仿宋_GB2312" w:eastAsia="仿宋_GB2312" w:hAnsi="仿宋_GB2312" w:hint="eastAsia"/>
          <w:sz w:val="32"/>
        </w:rPr>
        <w:t>一般公共服务（类）人大事务（款）行政运行（项）：反映市人大常委会及机关用于保障机构正常运行、开展日常工作的基本支出。</w:t>
      </w:r>
    </w:p>
    <w:p w:rsidR="00EE5BBE" w:rsidRPr="00085FE8" w:rsidRDefault="00A55E43" w:rsidP="009B081E">
      <w:pPr>
        <w:spacing w:line="580" w:lineRule="exact"/>
        <w:ind w:firstLineChars="250" w:firstLine="800"/>
        <w:rPr>
          <w:rFonts w:ascii="仿宋_GB2312" w:eastAsia="仿宋_GB2312" w:hAnsi="仿宋_GB2312" w:hint="eastAsia"/>
          <w:sz w:val="32"/>
        </w:rPr>
      </w:pPr>
      <w:r w:rsidRPr="00085FE8">
        <w:rPr>
          <w:rFonts w:ascii="仿宋_GB2312" w:eastAsia="仿宋_GB2312" w:hAnsi="仿宋_GB2312" w:hint="eastAsia"/>
          <w:sz w:val="32"/>
        </w:rPr>
        <w:t>一般公共服务（类）人大事务（款）一般行政管理事务（项）：反映市人大常委会及机关未单独设置项级科目的其他项目支出。</w:t>
      </w:r>
    </w:p>
    <w:p w:rsidR="00EE5BBE" w:rsidRPr="00085FE8" w:rsidRDefault="00A55E43" w:rsidP="009B081E">
      <w:pPr>
        <w:spacing w:line="580" w:lineRule="exact"/>
        <w:ind w:firstLineChars="177" w:firstLine="566"/>
        <w:rPr>
          <w:rFonts w:ascii="仿宋_GB2312" w:eastAsia="仿宋_GB2312" w:hAnsi="仿宋_GB2312" w:hint="eastAsia"/>
          <w:sz w:val="32"/>
        </w:rPr>
      </w:pPr>
      <w:r w:rsidRPr="00085FE8">
        <w:rPr>
          <w:rFonts w:ascii="仿宋_GB2312" w:eastAsia="仿宋_GB2312" w:hAnsi="仿宋_GB2312" w:hint="eastAsia"/>
          <w:sz w:val="32"/>
        </w:rPr>
        <w:t>一般公共服务（类）人大事务（款）人大会议（项）：反映市人大及常委会召开人民代表大会等专门会议的支出。</w:t>
      </w:r>
      <w:r w:rsidRPr="00085FE8">
        <w:rPr>
          <w:rFonts w:ascii="仿宋_GB2312" w:eastAsia="仿宋_GB2312" w:hAnsi="仿宋_GB2312" w:hint="eastAsia"/>
          <w:sz w:val="32"/>
        </w:rPr>
        <w:t xml:space="preserve">                                        </w:t>
      </w:r>
    </w:p>
    <w:p w:rsidR="00EE5BBE" w:rsidRPr="00085FE8" w:rsidRDefault="00A55E43" w:rsidP="009B081E">
      <w:pPr>
        <w:spacing w:line="580" w:lineRule="exact"/>
        <w:ind w:firstLineChars="177" w:firstLine="566"/>
        <w:rPr>
          <w:rFonts w:ascii="仿宋_GB2312" w:eastAsia="仿宋_GB2312" w:hAnsi="仿宋_GB2312" w:hint="eastAsia"/>
          <w:sz w:val="32"/>
        </w:rPr>
      </w:pPr>
      <w:r w:rsidRPr="00085FE8">
        <w:rPr>
          <w:rFonts w:ascii="仿宋_GB2312" w:eastAsia="仿宋_GB2312" w:hAnsi="仿宋_GB2312" w:hint="eastAsia"/>
          <w:sz w:val="32"/>
        </w:rPr>
        <w:t>一般公共服务（类）人大事务（款）代表工作（项）：反映市人大常委会组织人大代表开展各类视察等方面的支出。</w:t>
      </w:r>
      <w:r w:rsidRPr="00085FE8">
        <w:rPr>
          <w:rFonts w:ascii="仿宋_GB2312" w:eastAsia="仿宋_GB2312" w:hAnsi="仿宋_GB2312" w:hint="eastAsia"/>
          <w:sz w:val="32"/>
        </w:rPr>
        <w:t xml:space="preserve">    </w:t>
      </w:r>
      <w:r w:rsidRPr="00085FE8">
        <w:rPr>
          <w:rFonts w:ascii="仿宋_GB2312" w:eastAsia="仿宋_GB2312" w:hAnsi="仿宋_GB2312" w:hint="eastAsia"/>
          <w:sz w:val="32"/>
        </w:rPr>
        <w:t>社会保障和就业支出（类）行政事业单位离退休（款）</w:t>
      </w:r>
    </w:p>
    <w:p w:rsidR="00EE5BBE" w:rsidRPr="00085FE8" w:rsidRDefault="00A55E43" w:rsidP="009B081E">
      <w:pPr>
        <w:spacing w:line="580" w:lineRule="exact"/>
        <w:ind w:firstLineChars="177" w:firstLine="566"/>
        <w:rPr>
          <w:rFonts w:ascii="仿宋_GB2312" w:eastAsia="仿宋_GB2312" w:hAnsi="仿宋_GB2312" w:hint="eastAsia"/>
          <w:sz w:val="32"/>
        </w:rPr>
      </w:pPr>
      <w:r w:rsidRPr="00085FE8">
        <w:rPr>
          <w:rFonts w:ascii="仿宋_GB2312" w:eastAsia="仿宋_GB2312" w:hAnsi="仿宋_GB2312" w:hint="eastAsia"/>
          <w:sz w:val="32"/>
        </w:rPr>
        <w:t>归口管理的行政单位离退休（项）：反映市人大常委会及机关开支的离退休经费。</w:t>
      </w:r>
    </w:p>
    <w:p w:rsidR="00EE5BBE" w:rsidRPr="00085FE8" w:rsidRDefault="00A55E43" w:rsidP="009B081E">
      <w:pPr>
        <w:spacing w:line="580" w:lineRule="exact"/>
        <w:ind w:firstLineChars="200" w:firstLine="640"/>
        <w:rPr>
          <w:rFonts w:ascii="仿宋_GB2312" w:eastAsia="仿宋_GB2312" w:hAnsi="仿宋_GB2312" w:hint="eastAsia"/>
          <w:sz w:val="32"/>
        </w:rPr>
      </w:pPr>
      <w:r w:rsidRPr="00085FE8">
        <w:rPr>
          <w:rFonts w:ascii="仿宋_GB2312" w:eastAsia="仿宋_GB2312" w:hAnsi="仿宋_GB2312" w:hint="eastAsia"/>
          <w:sz w:val="32"/>
        </w:rPr>
        <w:t>社会保障和就业支出（类）行政事业单位离退休（款）机关</w:t>
      </w:r>
      <w:r w:rsidRPr="00085FE8">
        <w:rPr>
          <w:rFonts w:ascii="仿宋_GB2312" w:eastAsia="仿宋_GB2312" w:hAnsi="仿宋_GB2312" w:hint="eastAsia"/>
          <w:sz w:val="32"/>
        </w:rPr>
        <w:lastRenderedPageBreak/>
        <w:t>事业单位基本养老保险缴费支出（项）：反映市人</w:t>
      </w:r>
      <w:r w:rsidRPr="00085FE8">
        <w:rPr>
          <w:rFonts w:ascii="仿宋_GB2312" w:eastAsia="仿宋_GB2312" w:hAnsi="仿宋_GB2312" w:hint="eastAsia"/>
          <w:sz w:val="32"/>
        </w:rPr>
        <w:t>大常委会及机关实施养老保险制度由单位缴纳的基本养老保险支出。</w:t>
      </w:r>
    </w:p>
    <w:p w:rsidR="00EE5BBE" w:rsidRPr="00085FE8" w:rsidRDefault="00A55E43" w:rsidP="009B081E">
      <w:pPr>
        <w:spacing w:line="580" w:lineRule="exact"/>
        <w:ind w:firstLineChars="200" w:firstLine="640"/>
        <w:rPr>
          <w:rFonts w:ascii="仿宋_GB2312" w:eastAsia="仿宋_GB2312" w:hAnsi="仿宋_GB2312" w:hint="eastAsia"/>
          <w:sz w:val="32"/>
        </w:rPr>
      </w:pPr>
      <w:r w:rsidRPr="00085FE8">
        <w:rPr>
          <w:rFonts w:ascii="仿宋_GB2312" w:eastAsia="仿宋_GB2312" w:hAnsi="仿宋_GB2312" w:hint="eastAsia"/>
          <w:sz w:val="32"/>
        </w:rPr>
        <w:t>医疗卫生与计划生育支出（类）医疗保障（款）行政单位医疗（项）：反映财政部门集中安排的市人大常委会及机关基本医疗保险缴费经费，按国家规定享受离休人员、红军老战士待遇人员的医疗经费。</w:t>
      </w:r>
    </w:p>
    <w:p w:rsidR="00EE5BBE" w:rsidRPr="00085FE8" w:rsidRDefault="00A55E43" w:rsidP="009B081E">
      <w:pPr>
        <w:spacing w:line="580" w:lineRule="exact"/>
        <w:ind w:firstLineChars="250" w:firstLine="800"/>
        <w:rPr>
          <w:rFonts w:ascii="仿宋_GB2312" w:eastAsia="仿宋_GB2312" w:hAnsi="仿宋_GB2312" w:hint="eastAsia"/>
          <w:sz w:val="32"/>
        </w:rPr>
      </w:pPr>
      <w:r w:rsidRPr="00085FE8">
        <w:rPr>
          <w:rFonts w:ascii="仿宋_GB2312" w:eastAsia="仿宋_GB2312" w:hAnsi="仿宋_GB2312" w:hint="eastAsia"/>
          <w:sz w:val="32"/>
        </w:rPr>
        <w:t>住房保障支出（类）住房改革支出（款）住房公积金（项）：反映市人大常委会及机关按人力资源和社会保障部、财政部规定的基本工资和津贴补贴以及规定比例为本单位职工缴纳的住房公积金。</w:t>
      </w:r>
      <w:r w:rsidRPr="00085FE8">
        <w:rPr>
          <w:rFonts w:ascii="仿宋_GB2312" w:eastAsia="仿宋_GB2312" w:hAnsi="仿宋_GB2312" w:hint="eastAsia"/>
          <w:sz w:val="32"/>
        </w:rPr>
        <w:t xml:space="preserve">    </w:t>
      </w:r>
    </w:p>
    <w:p w:rsidR="00EE5BBE" w:rsidRPr="00085FE8" w:rsidRDefault="00EE5BBE" w:rsidP="009B081E">
      <w:pPr>
        <w:spacing w:line="580" w:lineRule="exact"/>
        <w:ind w:firstLine="640"/>
        <w:jc w:val="left"/>
        <w:rPr>
          <w:rFonts w:ascii="仿宋_GB2312" w:eastAsia="仿宋_GB2312" w:hint="eastAsia"/>
          <w:sz w:val="32"/>
          <w:szCs w:val="32"/>
        </w:rPr>
      </w:pPr>
    </w:p>
    <w:p w:rsidR="00EE5BBE" w:rsidRPr="00085FE8" w:rsidRDefault="00EE5BBE" w:rsidP="009B081E">
      <w:pPr>
        <w:spacing w:line="580" w:lineRule="exact"/>
        <w:ind w:firstLine="640"/>
        <w:jc w:val="left"/>
        <w:rPr>
          <w:rFonts w:ascii="仿宋_GB2312" w:eastAsia="仿宋_GB2312" w:hint="eastAsia"/>
          <w:sz w:val="32"/>
          <w:szCs w:val="32"/>
        </w:rPr>
      </w:pPr>
    </w:p>
    <w:p w:rsidR="00EE5BBE" w:rsidRPr="00085FE8" w:rsidRDefault="00EE5BBE" w:rsidP="009B081E">
      <w:pPr>
        <w:spacing w:line="580" w:lineRule="exact"/>
        <w:rPr>
          <w:rFonts w:ascii="仿宋_GB2312" w:eastAsia="仿宋_GB2312" w:hint="eastAsia"/>
          <w:sz w:val="32"/>
          <w:szCs w:val="32"/>
        </w:rPr>
      </w:pPr>
    </w:p>
    <w:sectPr w:rsidR="00EE5BBE" w:rsidRPr="00085FE8" w:rsidSect="00085FE8">
      <w:footerReference w:type="default" r:id="rId8"/>
      <w:pgSz w:w="11906" w:h="16838"/>
      <w:pgMar w:top="1814" w:right="1531" w:bottom="181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5E43" w:rsidRDefault="00A55E43" w:rsidP="00085FE8">
      <w:r>
        <w:separator/>
      </w:r>
    </w:p>
  </w:endnote>
  <w:endnote w:type="continuationSeparator" w:id="1">
    <w:p w:rsidR="00A55E43" w:rsidRDefault="00A55E43" w:rsidP="00085F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Adobe 仿宋 Std R">
    <w:altName w:val="仿宋"/>
    <w:charset w:val="86"/>
    <w:family w:val="auto"/>
    <w:pitch w:val="default"/>
    <w:sig w:usb0="00000000" w:usb1="00000000" w:usb2="00000016" w:usb3="00000000" w:csb0="00060007"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257196"/>
      <w:docPartObj>
        <w:docPartGallery w:val="Page Numbers (Bottom of Page)"/>
        <w:docPartUnique/>
      </w:docPartObj>
    </w:sdtPr>
    <w:sdtContent>
      <w:p w:rsidR="00085FE8" w:rsidRDefault="00085FE8">
        <w:pPr>
          <w:pStyle w:val="a4"/>
          <w:jc w:val="center"/>
        </w:pPr>
        <w:fldSimple w:instr=" PAGE   \* MERGEFORMAT ">
          <w:r w:rsidR="009B081E" w:rsidRPr="009B081E">
            <w:rPr>
              <w:noProof/>
              <w:lang w:val="zh-CN"/>
            </w:rPr>
            <w:t>10</w:t>
          </w:r>
        </w:fldSimple>
      </w:p>
    </w:sdtContent>
  </w:sdt>
  <w:p w:rsidR="00085FE8" w:rsidRDefault="00085FE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5E43" w:rsidRDefault="00A55E43" w:rsidP="00085FE8">
      <w:r>
        <w:separator/>
      </w:r>
    </w:p>
  </w:footnote>
  <w:footnote w:type="continuationSeparator" w:id="1">
    <w:p w:rsidR="00A55E43" w:rsidRDefault="00A55E43" w:rsidP="00085F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CF0898"/>
    <w:multiLevelType w:val="singleLevel"/>
    <w:tmpl w:val="A0CF0898"/>
    <w:lvl w:ilvl="0">
      <w:start w:val="2"/>
      <w:numFmt w:val="decimal"/>
      <w:suff w:val="nothing"/>
      <w:lvlText w:val="（%1）"/>
      <w:lvlJc w:val="left"/>
      <w:pPr>
        <w:ind w:left="802" w:firstLine="0"/>
      </w:pPr>
    </w:lvl>
  </w:abstractNum>
  <w:abstractNum w:abstractNumId="1">
    <w:nsid w:val="D8713C52"/>
    <w:multiLevelType w:val="singleLevel"/>
    <w:tmpl w:val="D8713C52"/>
    <w:lvl w:ilvl="0">
      <w:start w:val="2"/>
      <w:numFmt w:val="decimal"/>
      <w:suff w:val="nothing"/>
      <w:lvlText w:val="（%1）"/>
      <w:lvlJc w:val="left"/>
    </w:lvl>
  </w:abstractNum>
  <w:abstractNum w:abstractNumId="2">
    <w:nsid w:val="F0C1534E"/>
    <w:multiLevelType w:val="singleLevel"/>
    <w:tmpl w:val="F0C1534E"/>
    <w:lvl w:ilvl="0">
      <w:start w:val="2"/>
      <w:numFmt w:val="decimal"/>
      <w:suff w:val="nothing"/>
      <w:lvlText w:val="（%1）"/>
      <w:lvlJc w:val="left"/>
      <w:pPr>
        <w:ind w:left="802" w:firstLine="0"/>
      </w:pPr>
    </w:lvl>
  </w:abstractNum>
  <w:abstractNum w:abstractNumId="3">
    <w:nsid w:val="00000007"/>
    <w:multiLevelType w:val="singleLevel"/>
    <w:tmpl w:val="00000007"/>
    <w:lvl w:ilvl="0">
      <w:start w:val="1"/>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2YyYWQ4YzBkNTcwY2U2YmNlOWQ5ZjVmOWQ1ZDU5OTYifQ=="/>
  </w:docVars>
  <w:rsids>
    <w:rsidRoot w:val="40D33017"/>
    <w:rsid w:val="00085FE8"/>
    <w:rsid w:val="009B081E"/>
    <w:rsid w:val="00A55E43"/>
    <w:rsid w:val="00EC6B72"/>
    <w:rsid w:val="00EE5BBE"/>
    <w:rsid w:val="01963BCA"/>
    <w:rsid w:val="03760AEE"/>
    <w:rsid w:val="0618772C"/>
    <w:rsid w:val="07AE1BBC"/>
    <w:rsid w:val="090D0B49"/>
    <w:rsid w:val="0BBA0542"/>
    <w:rsid w:val="0D960889"/>
    <w:rsid w:val="0E6375FC"/>
    <w:rsid w:val="0F316826"/>
    <w:rsid w:val="10987D5E"/>
    <w:rsid w:val="11D97E46"/>
    <w:rsid w:val="132B1C25"/>
    <w:rsid w:val="154E38BA"/>
    <w:rsid w:val="1C713C90"/>
    <w:rsid w:val="1D363AEE"/>
    <w:rsid w:val="1D677811"/>
    <w:rsid w:val="1EE00481"/>
    <w:rsid w:val="1FAC245D"/>
    <w:rsid w:val="226F622C"/>
    <w:rsid w:val="24B22187"/>
    <w:rsid w:val="253908EB"/>
    <w:rsid w:val="270F0303"/>
    <w:rsid w:val="27433CA3"/>
    <w:rsid w:val="27501BBA"/>
    <w:rsid w:val="28CD1A76"/>
    <w:rsid w:val="2E4A0DA0"/>
    <w:rsid w:val="30C17CEE"/>
    <w:rsid w:val="35766FBA"/>
    <w:rsid w:val="3E300685"/>
    <w:rsid w:val="3E600F4D"/>
    <w:rsid w:val="40D33017"/>
    <w:rsid w:val="440542D0"/>
    <w:rsid w:val="453F37E2"/>
    <w:rsid w:val="45B04971"/>
    <w:rsid w:val="486772F4"/>
    <w:rsid w:val="489F0DA1"/>
    <w:rsid w:val="49C820BA"/>
    <w:rsid w:val="4AB663B6"/>
    <w:rsid w:val="4ABF5C62"/>
    <w:rsid w:val="4BD52A5C"/>
    <w:rsid w:val="4C2C35AC"/>
    <w:rsid w:val="4E0336C0"/>
    <w:rsid w:val="508F0322"/>
    <w:rsid w:val="512379A4"/>
    <w:rsid w:val="5354676C"/>
    <w:rsid w:val="53AE7BBC"/>
    <w:rsid w:val="54883558"/>
    <w:rsid w:val="56CC326D"/>
    <w:rsid w:val="579730CB"/>
    <w:rsid w:val="583E06A5"/>
    <w:rsid w:val="58564D76"/>
    <w:rsid w:val="591C41D0"/>
    <w:rsid w:val="5AD51ECD"/>
    <w:rsid w:val="5B655342"/>
    <w:rsid w:val="5C066338"/>
    <w:rsid w:val="5F8F0942"/>
    <w:rsid w:val="6073709A"/>
    <w:rsid w:val="63EE1B93"/>
    <w:rsid w:val="66670140"/>
    <w:rsid w:val="66815F1C"/>
    <w:rsid w:val="677D5E3A"/>
    <w:rsid w:val="68212C69"/>
    <w:rsid w:val="69E456D4"/>
    <w:rsid w:val="6A1B137A"/>
    <w:rsid w:val="6A8C2190"/>
    <w:rsid w:val="6B9B2D32"/>
    <w:rsid w:val="6BBB26D4"/>
    <w:rsid w:val="6BFB05BC"/>
    <w:rsid w:val="6F7A616B"/>
    <w:rsid w:val="700720A3"/>
    <w:rsid w:val="704F1DF9"/>
    <w:rsid w:val="71CE52B0"/>
    <w:rsid w:val="7451166C"/>
    <w:rsid w:val="76301D21"/>
    <w:rsid w:val="776640C5"/>
    <w:rsid w:val="79A631CD"/>
    <w:rsid w:val="7AA16A4A"/>
    <w:rsid w:val="7BF27EB8"/>
    <w:rsid w:val="7DF80465"/>
    <w:rsid w:val="7E000601"/>
    <w:rsid w:val="7E1654D1"/>
    <w:rsid w:val="7FD14B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EE5BBE"/>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EE5BBE"/>
    <w:pPr>
      <w:keepNext/>
      <w:keepLines/>
      <w:spacing w:line="576"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rsid w:val="00EE5BBE"/>
    <w:pPr>
      <w:widowControl/>
      <w:spacing w:after="240"/>
      <w:jc w:val="left"/>
    </w:pPr>
    <w:rPr>
      <w:rFonts w:ascii="Arial" w:hAnsi="Arial" w:cs="Arial"/>
    </w:rPr>
  </w:style>
  <w:style w:type="paragraph" w:styleId="a4">
    <w:name w:val="footer"/>
    <w:basedOn w:val="a"/>
    <w:link w:val="Char"/>
    <w:uiPriority w:val="99"/>
    <w:qFormat/>
    <w:rsid w:val="00EE5BBE"/>
    <w:pPr>
      <w:tabs>
        <w:tab w:val="center" w:pos="4153"/>
        <w:tab w:val="right" w:pos="8306"/>
      </w:tabs>
      <w:snapToGrid w:val="0"/>
      <w:jc w:val="left"/>
    </w:pPr>
    <w:rPr>
      <w:sz w:val="18"/>
      <w:szCs w:val="18"/>
    </w:rPr>
  </w:style>
  <w:style w:type="paragraph" w:styleId="a5">
    <w:name w:val="header"/>
    <w:basedOn w:val="a"/>
    <w:qFormat/>
    <w:rsid w:val="00EE5BBE"/>
    <w:pPr>
      <w:pBdr>
        <w:bottom w:val="single" w:sz="6" w:space="1" w:color="auto"/>
      </w:pBdr>
      <w:tabs>
        <w:tab w:val="center" w:pos="4153"/>
        <w:tab w:val="right" w:pos="8306"/>
      </w:tabs>
      <w:snapToGrid w:val="0"/>
      <w:jc w:val="center"/>
    </w:pPr>
    <w:rPr>
      <w:sz w:val="18"/>
      <w:szCs w:val="18"/>
    </w:rPr>
  </w:style>
  <w:style w:type="paragraph" w:customStyle="1" w:styleId="p0">
    <w:name w:val="p0"/>
    <w:basedOn w:val="a"/>
    <w:qFormat/>
    <w:rsid w:val="00EE5BBE"/>
    <w:pPr>
      <w:widowControl/>
    </w:pPr>
    <w:rPr>
      <w:rFonts w:ascii="Times New Roman" w:eastAsia="宋体" w:hAnsi="Times New Roman" w:cs="Times New Roman"/>
      <w:kern w:val="0"/>
      <w:szCs w:val="21"/>
    </w:rPr>
  </w:style>
  <w:style w:type="character" w:customStyle="1" w:styleId="rowtreelevel4">
    <w:name w:val="row_tree_level_4"/>
    <w:basedOn w:val="a1"/>
    <w:qFormat/>
    <w:rsid w:val="00EE5BBE"/>
  </w:style>
  <w:style w:type="character" w:customStyle="1" w:styleId="10">
    <w:name w:val="页码1"/>
    <w:basedOn w:val="a1"/>
    <w:qFormat/>
    <w:rsid w:val="00EE5BBE"/>
  </w:style>
  <w:style w:type="character" w:customStyle="1" w:styleId="Char">
    <w:name w:val="页脚 Char"/>
    <w:basedOn w:val="a1"/>
    <w:link w:val="a4"/>
    <w:uiPriority w:val="99"/>
    <w:rsid w:val="00085FE8"/>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aike.baidu.com/view/190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737</Words>
  <Characters>4202</Characters>
  <Application>Microsoft Office Word</Application>
  <DocSecurity>0</DocSecurity>
  <Lines>35</Lines>
  <Paragraphs>9</Paragraphs>
  <ScaleCrop>false</ScaleCrop>
  <Company>Home</Company>
  <LinksUpToDate>false</LinksUpToDate>
  <CharactersWithSpaces>4930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关于预算公开的填报口径说明</dc:title>
  <dc:creator>孔福泉</dc:creator>
  <cp:lastModifiedBy>admin</cp:lastModifiedBy>
  <cp:revision>4</cp:revision>
  <dcterms:created xsi:type="dcterms:W3CDTF">2022-08-31T08:32:00Z</dcterms:created>
  <dcterms:modified xsi:type="dcterms:W3CDTF">2022-09-05T09:39:00Z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0376AB12BB9B43718760BACF20786B9E</vt:lpwstr>
  </property>
</Properties>
</file>